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066D3" w14:textId="4FDA5EB4" w:rsidR="009F6597" w:rsidRDefault="001307AE" w:rsidP="004B5EF9">
      <w:pPr>
        <w:rPr>
          <w:rFonts w:ascii="Arial" w:hAnsi="Arial" w:cs="Arial"/>
          <w:sz w:val="18"/>
          <w:szCs w:val="18"/>
        </w:rPr>
      </w:pPr>
      <w:r w:rsidRPr="001307AE">
        <w:rPr>
          <w:rFonts w:ascii="Arial" w:hAnsi="Arial" w:cs="Arial"/>
          <w:sz w:val="18"/>
          <w:szCs w:val="18"/>
        </w:rPr>
        <w:t>eBau Dossier-Nr.</w:t>
      </w:r>
      <w:r w:rsidRPr="001307AE">
        <w:rPr>
          <w:rFonts w:ascii="Arial" w:hAnsi="Arial" w:cs="Arial"/>
          <w:sz w:val="18"/>
          <w:szCs w:val="18"/>
        </w:rPr>
        <w:tab/>
      </w:r>
      <w:r w:rsidRPr="001307A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1307AE">
        <w:rPr>
          <w:rFonts w:ascii="Arial" w:hAnsi="Arial" w:cs="Arial"/>
          <w:sz w:val="18"/>
          <w:szCs w:val="18"/>
        </w:rPr>
        <w:t>Baugesuch-Nr.</w:t>
      </w:r>
      <w:r w:rsidRPr="001307AE">
        <w:rPr>
          <w:rFonts w:ascii="Arial" w:hAnsi="Arial" w:cs="Arial"/>
          <w:sz w:val="18"/>
          <w:szCs w:val="18"/>
        </w:rPr>
        <w:tab/>
      </w:r>
      <w:r w:rsidRPr="001307AE">
        <w:rPr>
          <w:rFonts w:ascii="Arial" w:hAnsi="Arial" w:cs="Arial"/>
          <w:sz w:val="18"/>
          <w:szCs w:val="18"/>
        </w:rPr>
        <w:tab/>
      </w:r>
      <w:r w:rsidRPr="001307AE">
        <w:rPr>
          <w:rFonts w:ascii="Arial" w:hAnsi="Arial" w:cs="Arial"/>
          <w:sz w:val="18"/>
          <w:szCs w:val="18"/>
        </w:rPr>
        <w:tab/>
      </w:r>
      <w:r w:rsidRPr="001307A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1307AE">
        <w:rPr>
          <w:rFonts w:ascii="Arial" w:hAnsi="Arial" w:cs="Arial"/>
          <w:sz w:val="18"/>
          <w:szCs w:val="18"/>
        </w:rPr>
        <w:t>GEVER-Nr.</w:t>
      </w:r>
    </w:p>
    <w:p w14:paraId="07700586" w14:textId="6F9088E5" w:rsidR="001307AE" w:rsidRDefault="001307AE" w:rsidP="004B5EF9">
      <w:pPr>
        <w:rPr>
          <w:rFonts w:ascii="Arial" w:hAnsi="Arial" w:cs="Arial"/>
          <w:sz w:val="18"/>
          <w:szCs w:val="18"/>
        </w:rPr>
      </w:pPr>
    </w:p>
    <w:p w14:paraId="4D0E8629" w14:textId="79006238" w:rsidR="001307AE" w:rsidRDefault="001307AE" w:rsidP="004B5EF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>(Kopfzeile wird durch Bauverwaltung ausgefüllt)</w:t>
      </w:r>
    </w:p>
    <w:p w14:paraId="74E7C7AD" w14:textId="77777777" w:rsidR="001307AE" w:rsidRDefault="001307AE" w:rsidP="004B5EF9">
      <w:pPr>
        <w:rPr>
          <w:rFonts w:ascii="Arial" w:hAnsi="Arial" w:cs="Arial"/>
          <w:sz w:val="22"/>
          <w:szCs w:val="22"/>
        </w:rPr>
      </w:pPr>
    </w:p>
    <w:p w14:paraId="1FD94867" w14:textId="36FF3015" w:rsidR="00A53523" w:rsidRDefault="004E741B" w:rsidP="00436548">
      <w:pPr>
        <w:tabs>
          <w:tab w:val="left" w:pos="5103"/>
          <w:tab w:val="left" w:pos="7797"/>
        </w:tabs>
        <w:rPr>
          <w:rFonts w:ascii="Arial" w:hAnsi="Arial" w:cs="Arial"/>
          <w:b/>
          <w:bCs/>
          <w:sz w:val="22"/>
          <w:szCs w:val="22"/>
        </w:rPr>
      </w:pPr>
      <w:r w:rsidRPr="004E741B">
        <w:rPr>
          <w:rFonts w:ascii="Arial" w:hAnsi="Arial" w:cs="Arial"/>
          <w:b/>
          <w:bCs/>
          <w:sz w:val="22"/>
          <w:szCs w:val="22"/>
        </w:rPr>
        <w:t>Deklaration Wohnnutzung (Beilage zum Baugesuchsformular)</w:t>
      </w:r>
    </w:p>
    <w:p w14:paraId="76E47157" w14:textId="138EB0B3" w:rsidR="00343F2A" w:rsidRPr="004740C8" w:rsidRDefault="00343F2A" w:rsidP="00436548">
      <w:pPr>
        <w:tabs>
          <w:tab w:val="left" w:pos="5103"/>
          <w:tab w:val="left" w:pos="7797"/>
        </w:tabs>
        <w:rPr>
          <w:rFonts w:ascii="Arial" w:hAnsi="Arial" w:cs="Arial"/>
          <w:sz w:val="18"/>
          <w:szCs w:val="18"/>
        </w:rPr>
      </w:pPr>
      <w:r w:rsidRPr="004740C8">
        <w:rPr>
          <w:rFonts w:ascii="Arial" w:hAnsi="Arial" w:cs="Arial"/>
          <w:sz w:val="18"/>
          <w:szCs w:val="18"/>
        </w:rPr>
        <w:t>(Gemeindebaureglement GBR und Zweitwohnungsgesetz ZWG)</w:t>
      </w:r>
    </w:p>
    <w:p w14:paraId="1C782CB9" w14:textId="4D8BA370" w:rsidR="004E741B" w:rsidRDefault="004E741B" w:rsidP="00436548">
      <w:pPr>
        <w:tabs>
          <w:tab w:val="left" w:pos="5103"/>
          <w:tab w:val="left" w:pos="7797"/>
        </w:tabs>
        <w:rPr>
          <w:rFonts w:ascii="Arial" w:hAnsi="Arial"/>
          <w:b/>
          <w:bCs/>
          <w:sz w:val="22"/>
          <w:szCs w:val="22"/>
          <w:lang w:val="de-CH"/>
        </w:rPr>
      </w:pPr>
    </w:p>
    <w:tbl>
      <w:tblPr>
        <w:tblStyle w:val="Tabellenraster"/>
        <w:tblpPr w:leftFromText="141" w:rightFromText="141" w:vertAnchor="text" w:tblpY="1"/>
        <w:tblOverlap w:val="never"/>
        <w:tblW w:w="9654" w:type="dxa"/>
        <w:tblLayout w:type="fixed"/>
        <w:tblLook w:val="04A0" w:firstRow="1" w:lastRow="0" w:firstColumn="1" w:lastColumn="0" w:noHBand="0" w:noVBand="1"/>
      </w:tblPr>
      <w:tblGrid>
        <w:gridCol w:w="2405"/>
        <w:gridCol w:w="7249"/>
      </w:tblGrid>
      <w:tr w:rsidR="004E741B" w14:paraId="620205C1" w14:textId="77777777" w:rsidTr="00072DDC">
        <w:trPr>
          <w:trHeight w:val="567"/>
        </w:trPr>
        <w:tc>
          <w:tcPr>
            <w:tcW w:w="2405" w:type="dxa"/>
            <w:vAlign w:val="center"/>
          </w:tcPr>
          <w:p w14:paraId="5C250D89" w14:textId="77777777" w:rsidR="004E741B" w:rsidRDefault="004E741B" w:rsidP="004E741B">
            <w:pPr>
              <w:tabs>
                <w:tab w:val="left" w:pos="5103"/>
                <w:tab w:val="left" w:pos="7797"/>
              </w:tabs>
              <w:rPr>
                <w:rFonts w:ascii="Arial" w:hAnsi="Arial"/>
                <w:b/>
                <w:bCs/>
                <w:sz w:val="22"/>
                <w:szCs w:val="22"/>
                <w:lang w:val="de-CH"/>
              </w:rPr>
            </w:pPr>
            <w:permStart w:id="1487234076" w:edGrp="everyone" w:colFirst="1" w:colLast="1"/>
            <w:r>
              <w:rPr>
                <w:rFonts w:ascii="Arial" w:hAnsi="Arial"/>
                <w:b/>
                <w:bCs/>
                <w:sz w:val="22"/>
                <w:szCs w:val="22"/>
                <w:lang w:val="de-CH"/>
              </w:rPr>
              <w:t>Bauherrschaft /</w:t>
            </w:r>
          </w:p>
          <w:p w14:paraId="49C7132B" w14:textId="0FBD11A9" w:rsidR="004E741B" w:rsidRDefault="004E741B" w:rsidP="004E741B">
            <w:pPr>
              <w:tabs>
                <w:tab w:val="left" w:pos="5103"/>
                <w:tab w:val="left" w:pos="7797"/>
              </w:tabs>
              <w:rPr>
                <w:rFonts w:ascii="Arial" w:hAnsi="Arial"/>
                <w:b/>
                <w:bCs/>
                <w:sz w:val="22"/>
                <w:szCs w:val="22"/>
                <w:lang w:val="de-CH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val="de-CH"/>
              </w:rPr>
              <w:t>Grundeigentümer</w:t>
            </w:r>
          </w:p>
        </w:tc>
        <w:tc>
          <w:tcPr>
            <w:tcW w:w="7249" w:type="dxa"/>
            <w:shd w:val="clear" w:color="auto" w:fill="F2F2F2" w:themeFill="background1" w:themeFillShade="F2"/>
            <w:vAlign w:val="center"/>
          </w:tcPr>
          <w:p w14:paraId="7537353B" w14:textId="77777777" w:rsidR="004E741B" w:rsidRDefault="004E741B" w:rsidP="004E741B">
            <w:pPr>
              <w:tabs>
                <w:tab w:val="left" w:pos="5103"/>
                <w:tab w:val="left" w:pos="7797"/>
              </w:tabs>
              <w:rPr>
                <w:rFonts w:ascii="Arial" w:hAnsi="Arial"/>
                <w:b/>
                <w:bCs/>
                <w:sz w:val="22"/>
                <w:szCs w:val="22"/>
                <w:lang w:val="de-CH"/>
              </w:rPr>
            </w:pPr>
          </w:p>
        </w:tc>
      </w:tr>
      <w:permEnd w:id="1487234076"/>
      <w:tr w:rsidR="004E741B" w14:paraId="04F78595" w14:textId="77777777" w:rsidTr="00072DDC">
        <w:trPr>
          <w:trHeight w:val="567"/>
        </w:trPr>
        <w:tc>
          <w:tcPr>
            <w:tcW w:w="2405" w:type="dxa"/>
            <w:vAlign w:val="center"/>
          </w:tcPr>
          <w:p w14:paraId="02A3978E" w14:textId="5440CC8D" w:rsidR="004E741B" w:rsidRPr="001307AE" w:rsidRDefault="004E741B" w:rsidP="004E741B">
            <w:pPr>
              <w:tabs>
                <w:tab w:val="left" w:pos="5103"/>
                <w:tab w:val="left" w:pos="7797"/>
              </w:tabs>
              <w:rPr>
                <w:rFonts w:ascii="Arial" w:hAnsi="Arial"/>
                <w:sz w:val="22"/>
                <w:szCs w:val="22"/>
                <w:lang w:val="de-CH"/>
              </w:rPr>
            </w:pPr>
            <w:r w:rsidRPr="001307AE">
              <w:rPr>
                <w:rFonts w:ascii="Arial" w:hAnsi="Arial"/>
                <w:sz w:val="22"/>
                <w:szCs w:val="22"/>
                <w:lang w:val="de-CH"/>
              </w:rPr>
              <w:t>Standort / Adresse</w:t>
            </w:r>
          </w:p>
        </w:tc>
        <w:tc>
          <w:tcPr>
            <w:tcW w:w="7249" w:type="dxa"/>
            <w:shd w:val="clear" w:color="auto" w:fill="F2F2F2" w:themeFill="background1" w:themeFillShade="F2"/>
            <w:vAlign w:val="center"/>
          </w:tcPr>
          <w:p w14:paraId="58F9DF47" w14:textId="76393C92" w:rsidR="004E741B" w:rsidRPr="00B32303" w:rsidRDefault="00B32303" w:rsidP="004E741B">
            <w:pPr>
              <w:tabs>
                <w:tab w:val="left" w:pos="5103"/>
                <w:tab w:val="left" w:pos="7797"/>
              </w:tabs>
              <w:rPr>
                <w:rFonts w:ascii="Arial" w:hAnsi="Arial"/>
                <w:sz w:val="22"/>
                <w:szCs w:val="22"/>
                <w:lang w:val="de-CH"/>
              </w:rPr>
            </w:pPr>
            <w:r w:rsidRPr="00B32303">
              <w:rPr>
                <w:rFonts w:ascii="Arial" w:hAnsi="Arial"/>
                <w:sz w:val="22"/>
                <w:szCs w:val="22"/>
                <w:lang w:val="de-CH"/>
              </w:rPr>
              <w:t>3800 Unterseen,</w:t>
            </w:r>
            <w:permStart w:id="1607754644" w:edGrp="everyone"/>
            <w:r w:rsidRPr="00B32303">
              <w:rPr>
                <w:rFonts w:ascii="Arial" w:hAnsi="Arial"/>
                <w:sz w:val="22"/>
                <w:szCs w:val="22"/>
                <w:lang w:val="de-CH"/>
              </w:rPr>
              <w:t xml:space="preserve"> </w:t>
            </w:r>
            <w:permEnd w:id="1607754644"/>
          </w:p>
        </w:tc>
      </w:tr>
      <w:tr w:rsidR="004E741B" w14:paraId="0124F896" w14:textId="77777777" w:rsidTr="00072DDC">
        <w:trPr>
          <w:trHeight w:val="567"/>
        </w:trPr>
        <w:tc>
          <w:tcPr>
            <w:tcW w:w="2405" w:type="dxa"/>
            <w:vAlign w:val="center"/>
          </w:tcPr>
          <w:p w14:paraId="26CC66FE" w14:textId="0F3A2359" w:rsidR="004E741B" w:rsidRPr="001307AE" w:rsidRDefault="004E741B" w:rsidP="004E741B">
            <w:pPr>
              <w:tabs>
                <w:tab w:val="left" w:pos="5103"/>
                <w:tab w:val="left" w:pos="7797"/>
              </w:tabs>
              <w:rPr>
                <w:rFonts w:ascii="Arial" w:hAnsi="Arial"/>
                <w:sz w:val="22"/>
                <w:szCs w:val="22"/>
                <w:lang w:val="de-CH"/>
              </w:rPr>
            </w:pPr>
            <w:permStart w:id="1939358907" w:edGrp="everyone" w:colFirst="1" w:colLast="1"/>
            <w:r w:rsidRPr="001307AE">
              <w:rPr>
                <w:rFonts w:ascii="Arial" w:hAnsi="Arial"/>
                <w:sz w:val="22"/>
                <w:szCs w:val="22"/>
                <w:lang w:val="de-CH"/>
              </w:rPr>
              <w:t>Parzelle Nr.</w:t>
            </w:r>
          </w:p>
        </w:tc>
        <w:tc>
          <w:tcPr>
            <w:tcW w:w="7249" w:type="dxa"/>
            <w:shd w:val="clear" w:color="auto" w:fill="F2F2F2" w:themeFill="background1" w:themeFillShade="F2"/>
            <w:vAlign w:val="center"/>
          </w:tcPr>
          <w:p w14:paraId="0A97EB27" w14:textId="77777777" w:rsidR="004E741B" w:rsidRDefault="004E741B" w:rsidP="004E741B">
            <w:pPr>
              <w:tabs>
                <w:tab w:val="left" w:pos="5103"/>
                <w:tab w:val="left" w:pos="7797"/>
              </w:tabs>
              <w:rPr>
                <w:rFonts w:ascii="Arial" w:hAnsi="Arial"/>
                <w:b/>
                <w:bCs/>
                <w:sz w:val="22"/>
                <w:szCs w:val="22"/>
                <w:lang w:val="de-CH"/>
              </w:rPr>
            </w:pPr>
          </w:p>
        </w:tc>
      </w:tr>
      <w:tr w:rsidR="004E741B" w14:paraId="3AA80A0A" w14:textId="77777777" w:rsidTr="00072DDC">
        <w:trPr>
          <w:trHeight w:val="567"/>
        </w:trPr>
        <w:tc>
          <w:tcPr>
            <w:tcW w:w="2405" w:type="dxa"/>
            <w:vAlign w:val="center"/>
          </w:tcPr>
          <w:p w14:paraId="02613590" w14:textId="25B860EE" w:rsidR="004E741B" w:rsidRPr="001307AE" w:rsidRDefault="004E741B" w:rsidP="004E741B">
            <w:pPr>
              <w:tabs>
                <w:tab w:val="left" w:pos="5103"/>
                <w:tab w:val="left" w:pos="7797"/>
              </w:tabs>
              <w:rPr>
                <w:rFonts w:ascii="Arial" w:hAnsi="Arial"/>
                <w:sz w:val="22"/>
                <w:szCs w:val="22"/>
                <w:lang w:val="de-CH"/>
              </w:rPr>
            </w:pPr>
            <w:permStart w:id="1782074759" w:edGrp="everyone" w:colFirst="1" w:colLast="1"/>
            <w:permEnd w:id="1939358907"/>
            <w:r w:rsidRPr="001307AE">
              <w:rPr>
                <w:rFonts w:ascii="Arial" w:hAnsi="Arial"/>
                <w:sz w:val="22"/>
                <w:szCs w:val="22"/>
                <w:lang w:val="de-CH"/>
              </w:rPr>
              <w:t>Nutzungszone</w:t>
            </w:r>
          </w:p>
        </w:tc>
        <w:tc>
          <w:tcPr>
            <w:tcW w:w="7249" w:type="dxa"/>
            <w:shd w:val="clear" w:color="auto" w:fill="F2F2F2" w:themeFill="background1" w:themeFillShade="F2"/>
            <w:vAlign w:val="center"/>
          </w:tcPr>
          <w:p w14:paraId="66508916" w14:textId="77777777" w:rsidR="004E741B" w:rsidRDefault="004E741B" w:rsidP="004E741B">
            <w:pPr>
              <w:tabs>
                <w:tab w:val="left" w:pos="5103"/>
                <w:tab w:val="left" w:pos="7797"/>
              </w:tabs>
              <w:rPr>
                <w:rFonts w:ascii="Arial" w:hAnsi="Arial"/>
                <w:b/>
                <w:bCs/>
                <w:sz w:val="22"/>
                <w:szCs w:val="22"/>
                <w:lang w:val="de-CH"/>
              </w:rPr>
            </w:pPr>
          </w:p>
        </w:tc>
      </w:tr>
      <w:permEnd w:id="1782074759"/>
    </w:tbl>
    <w:p w14:paraId="0109DD34" w14:textId="0CD59FAF" w:rsidR="004E741B" w:rsidRDefault="004E741B" w:rsidP="00436548">
      <w:pPr>
        <w:tabs>
          <w:tab w:val="left" w:pos="5103"/>
          <w:tab w:val="left" w:pos="7797"/>
        </w:tabs>
        <w:rPr>
          <w:rFonts w:ascii="Arial" w:hAnsi="Arial"/>
          <w:b/>
          <w:bCs/>
          <w:sz w:val="22"/>
          <w:szCs w:val="22"/>
          <w:lang w:val="de-CH"/>
        </w:rPr>
      </w:pPr>
    </w:p>
    <w:tbl>
      <w:tblPr>
        <w:tblStyle w:val="Tabellenraster"/>
        <w:tblW w:w="9631" w:type="dxa"/>
        <w:tblLook w:val="04A0" w:firstRow="1" w:lastRow="0" w:firstColumn="1" w:lastColumn="0" w:noHBand="0" w:noVBand="1"/>
      </w:tblPr>
      <w:tblGrid>
        <w:gridCol w:w="3618"/>
        <w:gridCol w:w="811"/>
        <w:gridCol w:w="811"/>
        <w:gridCol w:w="811"/>
        <w:gridCol w:w="811"/>
        <w:gridCol w:w="2769"/>
      </w:tblGrid>
      <w:tr w:rsidR="00B43961" w:rsidRPr="00B43961" w14:paraId="32B6AE6C" w14:textId="77777777" w:rsidTr="000A6DF3">
        <w:trPr>
          <w:trHeight w:val="605"/>
        </w:trPr>
        <w:tc>
          <w:tcPr>
            <w:tcW w:w="3618" w:type="dxa"/>
            <w:vAlign w:val="center"/>
          </w:tcPr>
          <w:p w14:paraId="788291D5" w14:textId="74799F5C" w:rsidR="00B43961" w:rsidRDefault="00B43961" w:rsidP="004740C8">
            <w:pPr>
              <w:tabs>
                <w:tab w:val="left" w:pos="5103"/>
                <w:tab w:val="left" w:pos="7797"/>
              </w:tabs>
              <w:jc w:val="center"/>
              <w:rPr>
                <w:rFonts w:ascii="Arial" w:hAnsi="Arial"/>
                <w:b/>
                <w:bCs/>
                <w:sz w:val="22"/>
                <w:szCs w:val="22"/>
                <w:lang w:val="de-CH"/>
              </w:rPr>
            </w:pPr>
            <w:r w:rsidRPr="00B43961">
              <w:rPr>
                <w:rFonts w:ascii="Arial" w:hAnsi="Arial"/>
                <w:b/>
                <w:bCs/>
                <w:sz w:val="22"/>
                <w:szCs w:val="22"/>
                <w:lang w:val="de-CH"/>
              </w:rPr>
              <w:t>Genaue</w:t>
            </w:r>
          </w:p>
          <w:p w14:paraId="5923907E" w14:textId="280F92E1" w:rsidR="00B32303" w:rsidRPr="00B43961" w:rsidRDefault="00B43961" w:rsidP="004740C8">
            <w:pPr>
              <w:tabs>
                <w:tab w:val="left" w:pos="5103"/>
                <w:tab w:val="left" w:pos="7797"/>
              </w:tabs>
              <w:jc w:val="center"/>
              <w:rPr>
                <w:rFonts w:ascii="Arial" w:hAnsi="Arial"/>
                <w:b/>
                <w:bCs/>
                <w:sz w:val="22"/>
                <w:szCs w:val="22"/>
                <w:lang w:val="de-CH"/>
              </w:rPr>
            </w:pPr>
            <w:r w:rsidRPr="00B43961">
              <w:rPr>
                <w:rFonts w:ascii="Arial" w:hAnsi="Arial"/>
                <w:b/>
                <w:bCs/>
                <w:sz w:val="22"/>
                <w:szCs w:val="22"/>
                <w:lang w:val="de-CH"/>
              </w:rPr>
              <w:t>Bezeichnung / Lage</w:t>
            </w:r>
          </w:p>
          <w:p w14:paraId="761C3AE1" w14:textId="58E7324A" w:rsidR="00B32303" w:rsidRPr="00B43961" w:rsidRDefault="00B43961" w:rsidP="004740C8">
            <w:pPr>
              <w:tabs>
                <w:tab w:val="left" w:pos="5103"/>
                <w:tab w:val="left" w:pos="7797"/>
              </w:tabs>
              <w:jc w:val="center"/>
              <w:rPr>
                <w:rFonts w:ascii="Arial" w:hAnsi="Arial"/>
                <w:sz w:val="18"/>
                <w:szCs w:val="18"/>
                <w:lang w:val="de-CH"/>
              </w:rPr>
            </w:pPr>
            <w:r w:rsidRPr="00B43961">
              <w:rPr>
                <w:rFonts w:ascii="Arial" w:hAnsi="Arial"/>
                <w:sz w:val="18"/>
                <w:szCs w:val="18"/>
                <w:lang w:val="de-CH"/>
              </w:rPr>
              <w:t>(z.b. 3 ½-Zimmerwohnung 1. Og west)</w:t>
            </w:r>
          </w:p>
        </w:tc>
        <w:tc>
          <w:tcPr>
            <w:tcW w:w="3244" w:type="dxa"/>
            <w:gridSpan w:val="4"/>
            <w:vAlign w:val="center"/>
          </w:tcPr>
          <w:p w14:paraId="63E396E2" w14:textId="167F5E3E" w:rsidR="00B32303" w:rsidRPr="00B43961" w:rsidRDefault="00B43961" w:rsidP="004740C8">
            <w:pPr>
              <w:tabs>
                <w:tab w:val="left" w:pos="5103"/>
                <w:tab w:val="left" w:pos="7797"/>
              </w:tabs>
              <w:jc w:val="center"/>
              <w:rPr>
                <w:rFonts w:ascii="Arial" w:hAnsi="Arial"/>
                <w:b/>
                <w:bCs/>
                <w:sz w:val="22"/>
                <w:szCs w:val="22"/>
                <w:lang w:val="de-CH"/>
              </w:rPr>
            </w:pPr>
            <w:r w:rsidRPr="00B43961">
              <w:rPr>
                <w:rFonts w:ascii="Arial" w:hAnsi="Arial"/>
                <w:b/>
                <w:bCs/>
                <w:sz w:val="22"/>
                <w:szCs w:val="22"/>
                <w:lang w:val="de-CH"/>
              </w:rPr>
              <w:t>Nutzungsart</w:t>
            </w:r>
          </w:p>
          <w:p w14:paraId="4C22DBB0" w14:textId="04820F5A" w:rsidR="00B32303" w:rsidRPr="00B43961" w:rsidRDefault="00B43961" w:rsidP="004740C8">
            <w:pPr>
              <w:tabs>
                <w:tab w:val="left" w:pos="5103"/>
                <w:tab w:val="left" w:pos="7797"/>
              </w:tabs>
              <w:jc w:val="center"/>
              <w:rPr>
                <w:rFonts w:ascii="Arial" w:hAnsi="Arial"/>
                <w:sz w:val="18"/>
                <w:szCs w:val="18"/>
                <w:lang w:val="de-CH"/>
              </w:rPr>
            </w:pPr>
            <w:r w:rsidRPr="00B43961">
              <w:rPr>
                <w:rFonts w:ascii="Arial" w:hAnsi="Arial"/>
                <w:sz w:val="18"/>
                <w:szCs w:val="18"/>
                <w:lang w:val="de-CH"/>
              </w:rPr>
              <w:t>(Erklärung s. Rückseite)</w:t>
            </w:r>
          </w:p>
        </w:tc>
        <w:tc>
          <w:tcPr>
            <w:tcW w:w="2769" w:type="dxa"/>
            <w:vAlign w:val="center"/>
          </w:tcPr>
          <w:p w14:paraId="7052C75A" w14:textId="4E60808E" w:rsidR="00B32303" w:rsidRPr="00B43961" w:rsidRDefault="00B43961" w:rsidP="004740C8">
            <w:pPr>
              <w:tabs>
                <w:tab w:val="left" w:pos="5103"/>
                <w:tab w:val="left" w:pos="7797"/>
              </w:tabs>
              <w:jc w:val="center"/>
              <w:rPr>
                <w:rFonts w:ascii="Arial" w:hAnsi="Arial"/>
                <w:b/>
                <w:bCs/>
                <w:sz w:val="22"/>
                <w:szCs w:val="22"/>
                <w:lang w:val="de-CH"/>
              </w:rPr>
            </w:pPr>
            <w:r w:rsidRPr="00B43961">
              <w:rPr>
                <w:rFonts w:ascii="Arial" w:hAnsi="Arial"/>
                <w:b/>
                <w:bCs/>
                <w:sz w:val="22"/>
                <w:szCs w:val="22"/>
                <w:lang w:val="de-CH"/>
              </w:rPr>
              <w:t>Eintrag</w:t>
            </w:r>
            <w:r>
              <w:rPr>
                <w:rFonts w:ascii="Arial" w:hAnsi="Arial"/>
                <w:b/>
                <w:bCs/>
                <w:sz w:val="22"/>
                <w:szCs w:val="22"/>
                <w:lang w:val="de-CH"/>
              </w:rPr>
              <w:t xml:space="preserve"> </w:t>
            </w:r>
            <w:r w:rsidRPr="00B43961">
              <w:rPr>
                <w:rFonts w:ascii="Arial" w:hAnsi="Arial"/>
                <w:b/>
                <w:bCs/>
                <w:sz w:val="22"/>
                <w:szCs w:val="22"/>
                <w:lang w:val="de-CH"/>
              </w:rPr>
              <w:t>Grundbuch</w:t>
            </w:r>
          </w:p>
        </w:tc>
      </w:tr>
      <w:tr w:rsidR="00B43961" w14:paraId="3C0141AA" w14:textId="77777777" w:rsidTr="000A6DF3">
        <w:trPr>
          <w:trHeight w:val="567"/>
        </w:trPr>
        <w:tc>
          <w:tcPr>
            <w:tcW w:w="3618" w:type="dxa"/>
            <w:shd w:val="clear" w:color="auto" w:fill="auto"/>
            <w:vAlign w:val="center"/>
          </w:tcPr>
          <w:p w14:paraId="028AE582" w14:textId="77777777" w:rsidR="00B43961" w:rsidRDefault="00B43961" w:rsidP="00B43961">
            <w:pPr>
              <w:tabs>
                <w:tab w:val="left" w:pos="5103"/>
                <w:tab w:val="left" w:pos="7797"/>
              </w:tabs>
              <w:rPr>
                <w:rFonts w:ascii="Arial" w:hAnsi="Arial"/>
                <w:b/>
                <w:bCs/>
                <w:sz w:val="22"/>
                <w:szCs w:val="22"/>
                <w:lang w:val="de-CH"/>
              </w:rPr>
            </w:pPr>
          </w:p>
        </w:tc>
        <w:tc>
          <w:tcPr>
            <w:tcW w:w="811" w:type="dxa"/>
            <w:shd w:val="clear" w:color="auto" w:fill="auto"/>
            <w:vAlign w:val="center"/>
          </w:tcPr>
          <w:p w14:paraId="25935657" w14:textId="4C631133" w:rsidR="00B43961" w:rsidRDefault="00B43961" w:rsidP="00B43961">
            <w:pPr>
              <w:tabs>
                <w:tab w:val="left" w:pos="5103"/>
                <w:tab w:val="left" w:pos="7797"/>
              </w:tabs>
              <w:jc w:val="center"/>
              <w:rPr>
                <w:rFonts w:ascii="Arial" w:hAnsi="Arial"/>
                <w:b/>
                <w:bCs/>
                <w:sz w:val="22"/>
                <w:szCs w:val="22"/>
                <w:lang w:val="de-CH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val="de-CH"/>
              </w:rPr>
              <w:t>EW</w:t>
            </w:r>
          </w:p>
        </w:tc>
        <w:tc>
          <w:tcPr>
            <w:tcW w:w="811" w:type="dxa"/>
            <w:shd w:val="clear" w:color="auto" w:fill="auto"/>
            <w:vAlign w:val="center"/>
          </w:tcPr>
          <w:p w14:paraId="2063FE3C" w14:textId="454FEE26" w:rsidR="00B43961" w:rsidRPr="001307AE" w:rsidRDefault="00B43961" w:rsidP="001307AE">
            <w:pPr>
              <w:tabs>
                <w:tab w:val="left" w:pos="5103"/>
                <w:tab w:val="left" w:pos="7797"/>
              </w:tabs>
              <w:jc w:val="center"/>
              <w:rPr>
                <w:rFonts w:ascii="Arial" w:hAnsi="Arial"/>
                <w:b/>
                <w:bCs/>
                <w:sz w:val="22"/>
                <w:szCs w:val="22"/>
                <w:lang w:val="de-CH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val="de-CH"/>
              </w:rPr>
              <w:t>TW</w:t>
            </w:r>
          </w:p>
        </w:tc>
        <w:tc>
          <w:tcPr>
            <w:tcW w:w="811" w:type="dxa"/>
            <w:shd w:val="clear" w:color="auto" w:fill="auto"/>
            <w:vAlign w:val="center"/>
          </w:tcPr>
          <w:p w14:paraId="371CF7DF" w14:textId="76E2F974" w:rsidR="00B43961" w:rsidRPr="001307AE" w:rsidRDefault="001307AE" w:rsidP="001307AE">
            <w:pPr>
              <w:tabs>
                <w:tab w:val="left" w:pos="5103"/>
                <w:tab w:val="left" w:pos="7797"/>
              </w:tabs>
              <w:jc w:val="center"/>
              <w:rPr>
                <w:rFonts w:ascii="Arial" w:hAnsi="Arial"/>
                <w:b/>
                <w:bCs/>
                <w:sz w:val="22"/>
                <w:szCs w:val="22"/>
                <w:lang w:val="de-CH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val="de-CH"/>
              </w:rPr>
              <w:t>k</w:t>
            </w:r>
            <w:r w:rsidR="00B43961">
              <w:rPr>
                <w:rFonts w:ascii="Arial" w:hAnsi="Arial"/>
                <w:b/>
                <w:bCs/>
                <w:sz w:val="22"/>
                <w:szCs w:val="22"/>
                <w:lang w:val="de-CH"/>
              </w:rPr>
              <w:t>TW</w:t>
            </w:r>
          </w:p>
        </w:tc>
        <w:tc>
          <w:tcPr>
            <w:tcW w:w="811" w:type="dxa"/>
            <w:shd w:val="clear" w:color="auto" w:fill="auto"/>
            <w:vAlign w:val="center"/>
          </w:tcPr>
          <w:p w14:paraId="6D5E0911" w14:textId="4673C2B1" w:rsidR="00B43961" w:rsidRDefault="00B43961" w:rsidP="00B43961">
            <w:pPr>
              <w:tabs>
                <w:tab w:val="left" w:pos="5103"/>
                <w:tab w:val="left" w:pos="7797"/>
              </w:tabs>
              <w:jc w:val="center"/>
              <w:rPr>
                <w:rFonts w:ascii="Arial" w:hAnsi="Arial"/>
                <w:b/>
                <w:bCs/>
                <w:sz w:val="22"/>
                <w:szCs w:val="22"/>
                <w:lang w:val="de-CH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val="de-CH"/>
              </w:rPr>
              <w:t>ZW</w:t>
            </w:r>
          </w:p>
        </w:tc>
        <w:tc>
          <w:tcPr>
            <w:tcW w:w="2769" w:type="dxa"/>
            <w:shd w:val="clear" w:color="auto" w:fill="auto"/>
            <w:vAlign w:val="center"/>
          </w:tcPr>
          <w:p w14:paraId="4B8EAFF6" w14:textId="2188AB92" w:rsidR="00B43961" w:rsidRDefault="00287EF6" w:rsidP="00287EF6">
            <w:pPr>
              <w:tabs>
                <w:tab w:val="left" w:pos="5103"/>
                <w:tab w:val="left" w:pos="7797"/>
              </w:tabs>
              <w:jc w:val="center"/>
              <w:rPr>
                <w:rFonts w:ascii="Arial" w:hAnsi="Arial"/>
                <w:b/>
                <w:bCs/>
                <w:sz w:val="22"/>
                <w:szCs w:val="22"/>
                <w:lang w:val="de-CH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de-CH"/>
              </w:rPr>
              <w:t xml:space="preserve">Mit </w:t>
            </w:r>
            <w:r w:rsidR="00B43961" w:rsidRPr="00B43961">
              <w:rPr>
                <w:rFonts w:ascii="Arial" w:hAnsi="Arial"/>
                <w:b/>
                <w:bCs/>
                <w:sz w:val="18"/>
                <w:szCs w:val="18"/>
                <w:lang w:val="de-CH"/>
              </w:rPr>
              <w:t>Zweckentfremdungsverbot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CH"/>
              </w:rPr>
              <w:t xml:space="preserve"> E</w:t>
            </w:r>
            <w:r w:rsidR="00B43961" w:rsidRPr="00B43961">
              <w:rPr>
                <w:rFonts w:ascii="Arial" w:hAnsi="Arial"/>
                <w:b/>
                <w:bCs/>
                <w:sz w:val="18"/>
                <w:szCs w:val="18"/>
                <w:lang w:val="de-CH"/>
              </w:rPr>
              <w:t>rstwohnung</w:t>
            </w:r>
          </w:p>
        </w:tc>
      </w:tr>
      <w:tr w:rsidR="00B43961" w14:paraId="71673D47" w14:textId="77777777" w:rsidTr="000A6DF3">
        <w:trPr>
          <w:trHeight w:val="567"/>
        </w:trPr>
        <w:tc>
          <w:tcPr>
            <w:tcW w:w="3618" w:type="dxa"/>
            <w:shd w:val="clear" w:color="auto" w:fill="F2F2F2" w:themeFill="background1" w:themeFillShade="F2"/>
            <w:vAlign w:val="center"/>
          </w:tcPr>
          <w:p w14:paraId="04A8AD15" w14:textId="77777777" w:rsidR="00B43961" w:rsidRDefault="00B43961" w:rsidP="00B43961">
            <w:pPr>
              <w:tabs>
                <w:tab w:val="left" w:pos="5103"/>
                <w:tab w:val="left" w:pos="7797"/>
              </w:tabs>
              <w:rPr>
                <w:rFonts w:ascii="Arial" w:hAnsi="Arial"/>
                <w:b/>
                <w:bCs/>
                <w:sz w:val="22"/>
                <w:szCs w:val="22"/>
                <w:lang w:val="de-CH"/>
              </w:rPr>
            </w:pPr>
            <w:permStart w:id="268450092" w:edGrp="everyone" w:colFirst="0" w:colLast="0"/>
            <w:permStart w:id="15029576" w:edGrp="everyone" w:colFirst="1" w:colLast="1"/>
            <w:permStart w:id="1240688708" w:edGrp="everyone" w:colFirst="2" w:colLast="2"/>
            <w:permStart w:id="906371308" w:edGrp="everyone" w:colFirst="3" w:colLast="3"/>
            <w:permStart w:id="477249890" w:edGrp="everyone" w:colFirst="4" w:colLast="4"/>
            <w:permStart w:id="196962891" w:edGrp="everyone" w:colFirst="5" w:colLast="5"/>
          </w:p>
        </w:tc>
        <w:sdt>
          <w:sdtPr>
            <w:rPr>
              <w:rFonts w:ascii="Arial" w:hAnsi="Arial"/>
              <w:b/>
              <w:bCs/>
              <w:sz w:val="22"/>
              <w:szCs w:val="22"/>
              <w:lang w:val="de-CH"/>
            </w:rPr>
            <w:id w:val="471565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1" w:type="dxa"/>
                <w:shd w:val="clear" w:color="auto" w:fill="F2F2F2" w:themeFill="background1" w:themeFillShade="F2"/>
                <w:vAlign w:val="center"/>
              </w:tcPr>
              <w:p w14:paraId="5604B926" w14:textId="198D1ACA" w:rsidR="00B43961" w:rsidRDefault="00E578C4" w:rsidP="00B43961">
                <w:pPr>
                  <w:tabs>
                    <w:tab w:val="left" w:pos="5103"/>
                    <w:tab w:val="left" w:pos="7797"/>
                  </w:tabs>
                  <w:jc w:val="center"/>
                  <w:rPr>
                    <w:rFonts w:ascii="Arial" w:hAnsi="Arial"/>
                    <w:b/>
                    <w:bCs/>
                    <w:sz w:val="22"/>
                    <w:szCs w:val="22"/>
                    <w:lang w:val="de-CH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/>
              <w:b/>
              <w:bCs/>
              <w:sz w:val="22"/>
              <w:szCs w:val="22"/>
              <w:lang w:val="de-CH"/>
            </w:rPr>
            <w:id w:val="1147484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1" w:type="dxa"/>
                <w:shd w:val="clear" w:color="auto" w:fill="F2F2F2" w:themeFill="background1" w:themeFillShade="F2"/>
                <w:vAlign w:val="center"/>
              </w:tcPr>
              <w:p w14:paraId="0E3FBB54" w14:textId="77777777" w:rsidR="00B43961" w:rsidRDefault="00B43961" w:rsidP="00B43961">
                <w:pPr>
                  <w:tabs>
                    <w:tab w:val="left" w:pos="5103"/>
                    <w:tab w:val="left" w:pos="7797"/>
                  </w:tabs>
                  <w:jc w:val="center"/>
                  <w:rPr>
                    <w:rFonts w:ascii="Arial" w:hAnsi="Arial"/>
                    <w:b/>
                    <w:bCs/>
                    <w:sz w:val="22"/>
                    <w:szCs w:val="22"/>
                    <w:lang w:val="de-CH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/>
              <w:b/>
              <w:bCs/>
              <w:sz w:val="22"/>
              <w:szCs w:val="22"/>
              <w:lang w:val="de-CH"/>
            </w:rPr>
            <w:id w:val="874500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1" w:type="dxa"/>
                <w:shd w:val="clear" w:color="auto" w:fill="F2F2F2" w:themeFill="background1" w:themeFillShade="F2"/>
                <w:vAlign w:val="center"/>
              </w:tcPr>
              <w:p w14:paraId="3E0234CC" w14:textId="731C5FFF" w:rsidR="00B43961" w:rsidRDefault="00B43961" w:rsidP="00B43961">
                <w:pPr>
                  <w:tabs>
                    <w:tab w:val="left" w:pos="5103"/>
                    <w:tab w:val="left" w:pos="7797"/>
                  </w:tabs>
                  <w:jc w:val="center"/>
                  <w:rPr>
                    <w:rFonts w:ascii="Arial" w:hAnsi="Arial"/>
                    <w:b/>
                    <w:bCs/>
                    <w:sz w:val="22"/>
                    <w:szCs w:val="22"/>
                    <w:lang w:val="de-CH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/>
              <w:b/>
              <w:bCs/>
              <w:sz w:val="22"/>
              <w:szCs w:val="22"/>
              <w:lang w:val="de-CH"/>
            </w:rPr>
            <w:id w:val="-1586919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1" w:type="dxa"/>
                <w:shd w:val="clear" w:color="auto" w:fill="F2F2F2" w:themeFill="background1" w:themeFillShade="F2"/>
                <w:vAlign w:val="center"/>
              </w:tcPr>
              <w:p w14:paraId="75B0412F" w14:textId="335D45F6" w:rsidR="00B43961" w:rsidRDefault="00B43961" w:rsidP="00B43961">
                <w:pPr>
                  <w:tabs>
                    <w:tab w:val="left" w:pos="5103"/>
                    <w:tab w:val="left" w:pos="7797"/>
                  </w:tabs>
                  <w:jc w:val="center"/>
                  <w:rPr>
                    <w:rFonts w:ascii="Arial" w:hAnsi="Arial"/>
                    <w:b/>
                    <w:bCs/>
                    <w:sz w:val="22"/>
                    <w:szCs w:val="22"/>
                    <w:lang w:val="de-CH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/>
              <w:b/>
              <w:bCs/>
              <w:sz w:val="22"/>
              <w:szCs w:val="22"/>
              <w:lang w:val="de-CH"/>
            </w:rPr>
            <w:id w:val="114333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69" w:type="dxa"/>
                <w:shd w:val="clear" w:color="auto" w:fill="F2F2F2" w:themeFill="background1" w:themeFillShade="F2"/>
                <w:vAlign w:val="center"/>
              </w:tcPr>
              <w:p w14:paraId="05C1A86E" w14:textId="4C1FD14A" w:rsidR="00B43961" w:rsidRDefault="00B43961" w:rsidP="00B43961">
                <w:pPr>
                  <w:tabs>
                    <w:tab w:val="left" w:pos="5103"/>
                    <w:tab w:val="left" w:pos="7797"/>
                  </w:tabs>
                  <w:jc w:val="center"/>
                  <w:rPr>
                    <w:rFonts w:ascii="Arial" w:hAnsi="Arial"/>
                    <w:b/>
                    <w:bCs/>
                    <w:sz w:val="22"/>
                    <w:szCs w:val="22"/>
                    <w:lang w:val="de-CH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  <w:lang w:val="de-CH"/>
                  </w:rPr>
                  <w:t>☐</w:t>
                </w:r>
              </w:p>
            </w:tc>
          </w:sdtContent>
        </w:sdt>
      </w:tr>
      <w:tr w:rsidR="00B43961" w14:paraId="71C82B2D" w14:textId="77777777" w:rsidTr="000A6DF3">
        <w:trPr>
          <w:trHeight w:val="567"/>
        </w:trPr>
        <w:tc>
          <w:tcPr>
            <w:tcW w:w="3618" w:type="dxa"/>
            <w:shd w:val="clear" w:color="auto" w:fill="F2F2F2" w:themeFill="background1" w:themeFillShade="F2"/>
            <w:vAlign w:val="center"/>
          </w:tcPr>
          <w:p w14:paraId="29373372" w14:textId="77777777" w:rsidR="00B43961" w:rsidRDefault="00B43961" w:rsidP="00B43961">
            <w:pPr>
              <w:tabs>
                <w:tab w:val="left" w:pos="5103"/>
                <w:tab w:val="left" w:pos="7797"/>
              </w:tabs>
              <w:rPr>
                <w:rFonts w:ascii="Arial" w:hAnsi="Arial"/>
                <w:b/>
                <w:bCs/>
                <w:sz w:val="22"/>
                <w:szCs w:val="22"/>
                <w:lang w:val="de-CH"/>
              </w:rPr>
            </w:pPr>
            <w:permStart w:id="988377810" w:edGrp="everyone" w:colFirst="0" w:colLast="0"/>
            <w:permStart w:id="744031309" w:edGrp="everyone" w:colFirst="1" w:colLast="1"/>
            <w:permStart w:id="2091220719" w:edGrp="everyone" w:colFirst="2" w:colLast="2"/>
            <w:permStart w:id="488115010" w:edGrp="everyone" w:colFirst="3" w:colLast="3"/>
            <w:permStart w:id="1916489185" w:edGrp="everyone" w:colFirst="4" w:colLast="4"/>
            <w:permStart w:id="1877089210" w:edGrp="everyone" w:colFirst="5" w:colLast="5"/>
            <w:permEnd w:id="268450092"/>
            <w:permEnd w:id="15029576"/>
            <w:permEnd w:id="1240688708"/>
            <w:permEnd w:id="906371308"/>
            <w:permEnd w:id="477249890"/>
            <w:permEnd w:id="196962891"/>
          </w:p>
        </w:tc>
        <w:sdt>
          <w:sdtPr>
            <w:rPr>
              <w:rFonts w:ascii="Arial" w:hAnsi="Arial"/>
              <w:b/>
              <w:bCs/>
              <w:sz w:val="22"/>
              <w:szCs w:val="22"/>
              <w:lang w:val="de-CH"/>
            </w:rPr>
            <w:id w:val="1176686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1" w:type="dxa"/>
                <w:shd w:val="clear" w:color="auto" w:fill="F2F2F2" w:themeFill="background1" w:themeFillShade="F2"/>
                <w:vAlign w:val="center"/>
              </w:tcPr>
              <w:p w14:paraId="45BD7641" w14:textId="77777777" w:rsidR="00B43961" w:rsidRDefault="00B43961" w:rsidP="00B43961">
                <w:pPr>
                  <w:tabs>
                    <w:tab w:val="left" w:pos="5103"/>
                    <w:tab w:val="left" w:pos="7797"/>
                  </w:tabs>
                  <w:jc w:val="center"/>
                  <w:rPr>
                    <w:rFonts w:ascii="Arial" w:hAnsi="Arial"/>
                    <w:b/>
                    <w:bCs/>
                    <w:sz w:val="22"/>
                    <w:szCs w:val="22"/>
                    <w:lang w:val="de-CH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/>
              <w:b/>
              <w:bCs/>
              <w:sz w:val="22"/>
              <w:szCs w:val="22"/>
              <w:lang w:val="de-CH"/>
            </w:rPr>
            <w:id w:val="-1479453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1" w:type="dxa"/>
                <w:shd w:val="clear" w:color="auto" w:fill="F2F2F2" w:themeFill="background1" w:themeFillShade="F2"/>
                <w:vAlign w:val="center"/>
              </w:tcPr>
              <w:p w14:paraId="106E6D4A" w14:textId="77777777" w:rsidR="00B43961" w:rsidRDefault="00B43961" w:rsidP="00B43961">
                <w:pPr>
                  <w:tabs>
                    <w:tab w:val="left" w:pos="5103"/>
                    <w:tab w:val="left" w:pos="7797"/>
                  </w:tabs>
                  <w:jc w:val="center"/>
                  <w:rPr>
                    <w:rFonts w:ascii="Arial" w:hAnsi="Arial"/>
                    <w:b/>
                    <w:bCs/>
                    <w:sz w:val="22"/>
                    <w:szCs w:val="22"/>
                    <w:lang w:val="de-CH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/>
              <w:b/>
              <w:bCs/>
              <w:sz w:val="22"/>
              <w:szCs w:val="22"/>
              <w:lang w:val="de-CH"/>
            </w:rPr>
            <w:id w:val="278082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1" w:type="dxa"/>
                <w:shd w:val="clear" w:color="auto" w:fill="F2F2F2" w:themeFill="background1" w:themeFillShade="F2"/>
                <w:vAlign w:val="center"/>
              </w:tcPr>
              <w:p w14:paraId="776362E8" w14:textId="77777777" w:rsidR="00B43961" w:rsidRDefault="00B43961" w:rsidP="00B43961">
                <w:pPr>
                  <w:tabs>
                    <w:tab w:val="left" w:pos="5103"/>
                    <w:tab w:val="left" w:pos="7797"/>
                  </w:tabs>
                  <w:jc w:val="center"/>
                  <w:rPr>
                    <w:rFonts w:ascii="Arial" w:hAnsi="Arial"/>
                    <w:b/>
                    <w:bCs/>
                    <w:sz w:val="22"/>
                    <w:szCs w:val="22"/>
                    <w:lang w:val="de-CH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/>
              <w:b/>
              <w:bCs/>
              <w:sz w:val="22"/>
              <w:szCs w:val="22"/>
              <w:lang w:val="de-CH"/>
            </w:rPr>
            <w:id w:val="950209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1" w:type="dxa"/>
                <w:shd w:val="clear" w:color="auto" w:fill="F2F2F2" w:themeFill="background1" w:themeFillShade="F2"/>
                <w:vAlign w:val="center"/>
              </w:tcPr>
              <w:p w14:paraId="3AD652DF" w14:textId="775B988E" w:rsidR="00B43961" w:rsidRDefault="00B43961" w:rsidP="00B43961">
                <w:pPr>
                  <w:tabs>
                    <w:tab w:val="left" w:pos="5103"/>
                    <w:tab w:val="left" w:pos="7797"/>
                  </w:tabs>
                  <w:jc w:val="center"/>
                  <w:rPr>
                    <w:rFonts w:ascii="Arial" w:hAnsi="Arial"/>
                    <w:b/>
                    <w:bCs/>
                    <w:sz w:val="22"/>
                    <w:szCs w:val="22"/>
                    <w:lang w:val="de-CH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/>
              <w:b/>
              <w:bCs/>
              <w:sz w:val="22"/>
              <w:szCs w:val="22"/>
              <w:lang w:val="de-CH"/>
            </w:rPr>
            <w:id w:val="-145201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69" w:type="dxa"/>
                <w:shd w:val="clear" w:color="auto" w:fill="F2F2F2" w:themeFill="background1" w:themeFillShade="F2"/>
                <w:vAlign w:val="center"/>
              </w:tcPr>
              <w:p w14:paraId="4B3600C4" w14:textId="66C31FB9" w:rsidR="00B43961" w:rsidRDefault="00B43961" w:rsidP="00B43961">
                <w:pPr>
                  <w:tabs>
                    <w:tab w:val="left" w:pos="5103"/>
                    <w:tab w:val="left" w:pos="7797"/>
                  </w:tabs>
                  <w:jc w:val="center"/>
                  <w:rPr>
                    <w:rFonts w:ascii="Arial" w:hAnsi="Arial"/>
                    <w:b/>
                    <w:bCs/>
                    <w:sz w:val="22"/>
                    <w:szCs w:val="22"/>
                    <w:lang w:val="de-CH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  <w:lang w:val="de-CH"/>
                  </w:rPr>
                  <w:t>☐</w:t>
                </w:r>
              </w:p>
            </w:tc>
          </w:sdtContent>
        </w:sdt>
      </w:tr>
      <w:tr w:rsidR="00B43961" w14:paraId="7828B25E" w14:textId="77777777" w:rsidTr="000A6DF3">
        <w:trPr>
          <w:trHeight w:val="567"/>
        </w:trPr>
        <w:tc>
          <w:tcPr>
            <w:tcW w:w="3618" w:type="dxa"/>
            <w:shd w:val="clear" w:color="auto" w:fill="F2F2F2" w:themeFill="background1" w:themeFillShade="F2"/>
            <w:vAlign w:val="center"/>
          </w:tcPr>
          <w:p w14:paraId="4B898C84" w14:textId="77777777" w:rsidR="00B43961" w:rsidRDefault="00B43961" w:rsidP="00B43961">
            <w:pPr>
              <w:tabs>
                <w:tab w:val="left" w:pos="5103"/>
                <w:tab w:val="left" w:pos="7797"/>
              </w:tabs>
              <w:rPr>
                <w:rFonts w:ascii="Arial" w:hAnsi="Arial"/>
                <w:b/>
                <w:bCs/>
                <w:sz w:val="22"/>
                <w:szCs w:val="22"/>
                <w:lang w:val="de-CH"/>
              </w:rPr>
            </w:pPr>
            <w:permStart w:id="417540469" w:edGrp="everyone" w:colFirst="0" w:colLast="0"/>
            <w:permStart w:id="84869616" w:edGrp="everyone" w:colFirst="1" w:colLast="1"/>
            <w:permStart w:id="1115701176" w:edGrp="everyone" w:colFirst="2" w:colLast="2"/>
            <w:permStart w:id="69891866" w:edGrp="everyone" w:colFirst="3" w:colLast="3"/>
            <w:permStart w:id="784689410" w:edGrp="everyone" w:colFirst="4" w:colLast="4"/>
            <w:permStart w:id="1668509709" w:edGrp="everyone" w:colFirst="5" w:colLast="5"/>
            <w:permEnd w:id="988377810"/>
            <w:permEnd w:id="744031309"/>
            <w:permEnd w:id="2091220719"/>
            <w:permEnd w:id="488115010"/>
            <w:permEnd w:id="1916489185"/>
            <w:permEnd w:id="1877089210"/>
          </w:p>
        </w:tc>
        <w:sdt>
          <w:sdtPr>
            <w:rPr>
              <w:rFonts w:ascii="Arial" w:hAnsi="Arial"/>
              <w:b/>
              <w:bCs/>
              <w:sz w:val="22"/>
              <w:szCs w:val="22"/>
              <w:lang w:val="de-CH"/>
            </w:rPr>
            <w:id w:val="1314531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1" w:type="dxa"/>
                <w:shd w:val="clear" w:color="auto" w:fill="F2F2F2" w:themeFill="background1" w:themeFillShade="F2"/>
                <w:vAlign w:val="center"/>
              </w:tcPr>
              <w:p w14:paraId="76E07BD7" w14:textId="77777777" w:rsidR="00B43961" w:rsidRDefault="00B43961" w:rsidP="00B43961">
                <w:pPr>
                  <w:tabs>
                    <w:tab w:val="left" w:pos="5103"/>
                    <w:tab w:val="left" w:pos="7797"/>
                  </w:tabs>
                  <w:jc w:val="center"/>
                  <w:rPr>
                    <w:rFonts w:ascii="Arial" w:hAnsi="Arial"/>
                    <w:b/>
                    <w:bCs/>
                    <w:sz w:val="22"/>
                    <w:szCs w:val="22"/>
                    <w:lang w:val="de-CH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/>
              <w:b/>
              <w:bCs/>
              <w:sz w:val="22"/>
              <w:szCs w:val="22"/>
              <w:lang w:val="de-CH"/>
            </w:rPr>
            <w:id w:val="1126813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1" w:type="dxa"/>
                <w:shd w:val="clear" w:color="auto" w:fill="F2F2F2" w:themeFill="background1" w:themeFillShade="F2"/>
                <w:vAlign w:val="center"/>
              </w:tcPr>
              <w:p w14:paraId="1CFBE9C8" w14:textId="77777777" w:rsidR="00B43961" w:rsidRDefault="00B43961" w:rsidP="00B43961">
                <w:pPr>
                  <w:tabs>
                    <w:tab w:val="left" w:pos="5103"/>
                    <w:tab w:val="left" w:pos="7797"/>
                  </w:tabs>
                  <w:jc w:val="center"/>
                  <w:rPr>
                    <w:rFonts w:ascii="Arial" w:hAnsi="Arial"/>
                    <w:b/>
                    <w:bCs/>
                    <w:sz w:val="22"/>
                    <w:szCs w:val="22"/>
                    <w:lang w:val="de-CH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/>
              <w:b/>
              <w:bCs/>
              <w:sz w:val="22"/>
              <w:szCs w:val="22"/>
              <w:lang w:val="de-CH"/>
            </w:rPr>
            <w:id w:val="-17243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1" w:type="dxa"/>
                <w:shd w:val="clear" w:color="auto" w:fill="F2F2F2" w:themeFill="background1" w:themeFillShade="F2"/>
                <w:vAlign w:val="center"/>
              </w:tcPr>
              <w:p w14:paraId="07446F1B" w14:textId="77777777" w:rsidR="00B43961" w:rsidRDefault="00B43961" w:rsidP="00B43961">
                <w:pPr>
                  <w:tabs>
                    <w:tab w:val="left" w:pos="5103"/>
                    <w:tab w:val="left" w:pos="7797"/>
                  </w:tabs>
                  <w:jc w:val="center"/>
                  <w:rPr>
                    <w:rFonts w:ascii="Arial" w:hAnsi="Arial"/>
                    <w:b/>
                    <w:bCs/>
                    <w:sz w:val="22"/>
                    <w:szCs w:val="22"/>
                    <w:lang w:val="de-CH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/>
              <w:b/>
              <w:bCs/>
              <w:sz w:val="22"/>
              <w:szCs w:val="22"/>
              <w:lang w:val="de-CH"/>
            </w:rPr>
            <w:id w:val="535859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1" w:type="dxa"/>
                <w:shd w:val="clear" w:color="auto" w:fill="F2F2F2" w:themeFill="background1" w:themeFillShade="F2"/>
                <w:vAlign w:val="center"/>
              </w:tcPr>
              <w:p w14:paraId="6767234A" w14:textId="00D8F4B0" w:rsidR="00B43961" w:rsidRDefault="00B43961" w:rsidP="00B43961">
                <w:pPr>
                  <w:tabs>
                    <w:tab w:val="left" w:pos="5103"/>
                    <w:tab w:val="left" w:pos="7797"/>
                  </w:tabs>
                  <w:jc w:val="center"/>
                  <w:rPr>
                    <w:rFonts w:ascii="Arial" w:hAnsi="Arial"/>
                    <w:b/>
                    <w:bCs/>
                    <w:sz w:val="22"/>
                    <w:szCs w:val="22"/>
                    <w:lang w:val="de-CH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/>
              <w:b/>
              <w:bCs/>
              <w:sz w:val="22"/>
              <w:szCs w:val="22"/>
              <w:lang w:val="de-CH"/>
            </w:rPr>
            <w:id w:val="-850804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69" w:type="dxa"/>
                <w:shd w:val="clear" w:color="auto" w:fill="F2F2F2" w:themeFill="background1" w:themeFillShade="F2"/>
                <w:vAlign w:val="center"/>
              </w:tcPr>
              <w:p w14:paraId="7AC1CED5" w14:textId="4AC590AA" w:rsidR="00B43961" w:rsidRDefault="00B43961" w:rsidP="00B43961">
                <w:pPr>
                  <w:tabs>
                    <w:tab w:val="left" w:pos="5103"/>
                    <w:tab w:val="left" w:pos="7797"/>
                  </w:tabs>
                  <w:jc w:val="center"/>
                  <w:rPr>
                    <w:rFonts w:ascii="Arial" w:hAnsi="Arial"/>
                    <w:b/>
                    <w:bCs/>
                    <w:sz w:val="22"/>
                    <w:szCs w:val="22"/>
                    <w:lang w:val="de-CH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  <w:lang w:val="de-CH"/>
                  </w:rPr>
                  <w:t>☐</w:t>
                </w:r>
              </w:p>
            </w:tc>
          </w:sdtContent>
        </w:sdt>
      </w:tr>
      <w:tr w:rsidR="00B43961" w14:paraId="096D0069" w14:textId="77777777" w:rsidTr="000A6DF3">
        <w:trPr>
          <w:trHeight w:val="567"/>
        </w:trPr>
        <w:tc>
          <w:tcPr>
            <w:tcW w:w="3618" w:type="dxa"/>
            <w:shd w:val="clear" w:color="auto" w:fill="F2F2F2" w:themeFill="background1" w:themeFillShade="F2"/>
            <w:vAlign w:val="center"/>
          </w:tcPr>
          <w:p w14:paraId="21C3970A" w14:textId="77777777" w:rsidR="00B43961" w:rsidRDefault="00B43961" w:rsidP="00B43961">
            <w:pPr>
              <w:tabs>
                <w:tab w:val="left" w:pos="5103"/>
                <w:tab w:val="left" w:pos="7797"/>
              </w:tabs>
              <w:rPr>
                <w:rFonts w:ascii="Arial" w:hAnsi="Arial"/>
                <w:b/>
                <w:bCs/>
                <w:sz w:val="22"/>
                <w:szCs w:val="22"/>
                <w:lang w:val="de-CH"/>
              </w:rPr>
            </w:pPr>
            <w:permStart w:id="1264746219" w:edGrp="everyone" w:colFirst="0" w:colLast="0"/>
            <w:permStart w:id="1142914131" w:edGrp="everyone" w:colFirst="1" w:colLast="1"/>
            <w:permStart w:id="1520442711" w:edGrp="everyone" w:colFirst="2" w:colLast="2"/>
            <w:permStart w:id="438397959" w:edGrp="everyone" w:colFirst="3" w:colLast="3"/>
            <w:permStart w:id="1954090294" w:edGrp="everyone" w:colFirst="4" w:colLast="4"/>
            <w:permStart w:id="185930519" w:edGrp="everyone" w:colFirst="5" w:colLast="5"/>
            <w:permEnd w:id="417540469"/>
            <w:permEnd w:id="84869616"/>
            <w:permEnd w:id="1115701176"/>
            <w:permEnd w:id="69891866"/>
            <w:permEnd w:id="784689410"/>
            <w:permEnd w:id="1668509709"/>
          </w:p>
        </w:tc>
        <w:sdt>
          <w:sdtPr>
            <w:rPr>
              <w:rFonts w:ascii="Arial" w:hAnsi="Arial"/>
              <w:b/>
              <w:bCs/>
              <w:sz w:val="22"/>
              <w:szCs w:val="22"/>
              <w:lang w:val="de-CH"/>
            </w:rPr>
            <w:id w:val="-1734454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1" w:type="dxa"/>
                <w:shd w:val="clear" w:color="auto" w:fill="F2F2F2" w:themeFill="background1" w:themeFillShade="F2"/>
                <w:vAlign w:val="center"/>
              </w:tcPr>
              <w:p w14:paraId="67861287" w14:textId="77777777" w:rsidR="00B43961" w:rsidRDefault="00B43961" w:rsidP="00B43961">
                <w:pPr>
                  <w:tabs>
                    <w:tab w:val="left" w:pos="5103"/>
                    <w:tab w:val="left" w:pos="7797"/>
                  </w:tabs>
                  <w:jc w:val="center"/>
                  <w:rPr>
                    <w:rFonts w:ascii="Arial" w:hAnsi="Arial"/>
                    <w:b/>
                    <w:bCs/>
                    <w:sz w:val="22"/>
                    <w:szCs w:val="22"/>
                    <w:lang w:val="de-CH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/>
              <w:b/>
              <w:bCs/>
              <w:sz w:val="22"/>
              <w:szCs w:val="22"/>
              <w:lang w:val="de-CH"/>
            </w:rPr>
            <w:id w:val="-452558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1" w:type="dxa"/>
                <w:shd w:val="clear" w:color="auto" w:fill="F2F2F2" w:themeFill="background1" w:themeFillShade="F2"/>
                <w:vAlign w:val="center"/>
              </w:tcPr>
              <w:p w14:paraId="1D81B237" w14:textId="77777777" w:rsidR="00B43961" w:rsidRDefault="00B43961" w:rsidP="00B43961">
                <w:pPr>
                  <w:tabs>
                    <w:tab w:val="left" w:pos="5103"/>
                    <w:tab w:val="left" w:pos="7797"/>
                  </w:tabs>
                  <w:jc w:val="center"/>
                  <w:rPr>
                    <w:rFonts w:ascii="Arial" w:hAnsi="Arial"/>
                    <w:b/>
                    <w:bCs/>
                    <w:sz w:val="22"/>
                    <w:szCs w:val="22"/>
                    <w:lang w:val="de-CH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/>
              <w:b/>
              <w:bCs/>
              <w:sz w:val="22"/>
              <w:szCs w:val="22"/>
              <w:lang w:val="de-CH"/>
            </w:rPr>
            <w:id w:val="393707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1" w:type="dxa"/>
                <w:shd w:val="clear" w:color="auto" w:fill="F2F2F2" w:themeFill="background1" w:themeFillShade="F2"/>
                <w:vAlign w:val="center"/>
              </w:tcPr>
              <w:p w14:paraId="139EB469" w14:textId="77777777" w:rsidR="00B43961" w:rsidRDefault="00B43961" w:rsidP="00B43961">
                <w:pPr>
                  <w:tabs>
                    <w:tab w:val="left" w:pos="5103"/>
                    <w:tab w:val="left" w:pos="7797"/>
                  </w:tabs>
                  <w:jc w:val="center"/>
                  <w:rPr>
                    <w:rFonts w:ascii="Arial" w:hAnsi="Arial"/>
                    <w:b/>
                    <w:bCs/>
                    <w:sz w:val="22"/>
                    <w:szCs w:val="22"/>
                    <w:lang w:val="de-CH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/>
              <w:b/>
              <w:bCs/>
              <w:sz w:val="22"/>
              <w:szCs w:val="22"/>
              <w:lang w:val="de-CH"/>
            </w:rPr>
            <w:id w:val="1012878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1" w:type="dxa"/>
                <w:shd w:val="clear" w:color="auto" w:fill="F2F2F2" w:themeFill="background1" w:themeFillShade="F2"/>
                <w:vAlign w:val="center"/>
              </w:tcPr>
              <w:p w14:paraId="4A7BDE1C" w14:textId="35E2E149" w:rsidR="00B43961" w:rsidRDefault="00B43961" w:rsidP="00B43961">
                <w:pPr>
                  <w:tabs>
                    <w:tab w:val="left" w:pos="5103"/>
                    <w:tab w:val="left" w:pos="7797"/>
                  </w:tabs>
                  <w:jc w:val="center"/>
                  <w:rPr>
                    <w:rFonts w:ascii="Arial" w:hAnsi="Arial"/>
                    <w:b/>
                    <w:bCs/>
                    <w:sz w:val="22"/>
                    <w:szCs w:val="22"/>
                    <w:lang w:val="de-CH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/>
              <w:b/>
              <w:bCs/>
              <w:sz w:val="22"/>
              <w:szCs w:val="22"/>
              <w:lang w:val="de-CH"/>
            </w:rPr>
            <w:id w:val="815224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69" w:type="dxa"/>
                <w:shd w:val="clear" w:color="auto" w:fill="F2F2F2" w:themeFill="background1" w:themeFillShade="F2"/>
                <w:vAlign w:val="center"/>
              </w:tcPr>
              <w:p w14:paraId="0D04BA55" w14:textId="1D8FC1C3" w:rsidR="00B43961" w:rsidRDefault="00B43961" w:rsidP="00B43961">
                <w:pPr>
                  <w:tabs>
                    <w:tab w:val="left" w:pos="5103"/>
                    <w:tab w:val="left" w:pos="7797"/>
                  </w:tabs>
                  <w:jc w:val="center"/>
                  <w:rPr>
                    <w:rFonts w:ascii="Arial" w:hAnsi="Arial"/>
                    <w:b/>
                    <w:bCs/>
                    <w:sz w:val="22"/>
                    <w:szCs w:val="22"/>
                    <w:lang w:val="de-CH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  <w:lang w:val="de-CH"/>
                  </w:rPr>
                  <w:t>☐</w:t>
                </w:r>
              </w:p>
            </w:tc>
          </w:sdtContent>
        </w:sdt>
      </w:tr>
      <w:tr w:rsidR="000A6DF3" w14:paraId="1FD83EF7" w14:textId="77777777" w:rsidTr="00D7615E">
        <w:trPr>
          <w:trHeight w:val="567"/>
        </w:trPr>
        <w:tc>
          <w:tcPr>
            <w:tcW w:w="3618" w:type="dxa"/>
            <w:shd w:val="clear" w:color="auto" w:fill="F2F2F2" w:themeFill="background1" w:themeFillShade="F2"/>
            <w:vAlign w:val="center"/>
          </w:tcPr>
          <w:p w14:paraId="5F187AAC" w14:textId="77777777" w:rsidR="000A6DF3" w:rsidRDefault="000A6DF3" w:rsidP="00D7615E">
            <w:pPr>
              <w:tabs>
                <w:tab w:val="left" w:pos="5103"/>
                <w:tab w:val="left" w:pos="7797"/>
              </w:tabs>
              <w:rPr>
                <w:rFonts w:ascii="Arial" w:hAnsi="Arial"/>
                <w:b/>
                <w:bCs/>
                <w:sz w:val="22"/>
                <w:szCs w:val="22"/>
                <w:lang w:val="de-CH"/>
              </w:rPr>
            </w:pPr>
            <w:permStart w:id="331233250" w:edGrp="everyone" w:colFirst="0" w:colLast="0"/>
            <w:permStart w:id="1894731103" w:edGrp="everyone" w:colFirst="1" w:colLast="1"/>
            <w:permStart w:id="1767592514" w:edGrp="everyone" w:colFirst="2" w:colLast="2"/>
            <w:permStart w:id="2018253765" w:edGrp="everyone" w:colFirst="3" w:colLast="3"/>
            <w:permStart w:id="9460514" w:edGrp="everyone" w:colFirst="4" w:colLast="4"/>
            <w:permStart w:id="621038324" w:edGrp="everyone" w:colFirst="5" w:colLast="5"/>
            <w:permEnd w:id="1264746219"/>
            <w:permEnd w:id="1142914131"/>
            <w:permEnd w:id="1520442711"/>
            <w:permEnd w:id="438397959"/>
            <w:permEnd w:id="1954090294"/>
            <w:permEnd w:id="185930519"/>
          </w:p>
        </w:tc>
        <w:sdt>
          <w:sdtPr>
            <w:rPr>
              <w:rFonts w:ascii="Arial" w:hAnsi="Arial"/>
              <w:b/>
              <w:bCs/>
              <w:sz w:val="22"/>
              <w:szCs w:val="22"/>
              <w:lang w:val="de-CH"/>
            </w:rPr>
            <w:id w:val="-1678803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1" w:type="dxa"/>
                <w:shd w:val="clear" w:color="auto" w:fill="F2F2F2" w:themeFill="background1" w:themeFillShade="F2"/>
                <w:vAlign w:val="center"/>
              </w:tcPr>
              <w:p w14:paraId="4926FEFC" w14:textId="77777777" w:rsidR="000A6DF3" w:rsidRDefault="000A6DF3" w:rsidP="00D7615E">
                <w:pPr>
                  <w:tabs>
                    <w:tab w:val="left" w:pos="5103"/>
                    <w:tab w:val="left" w:pos="7797"/>
                  </w:tabs>
                  <w:jc w:val="center"/>
                  <w:rPr>
                    <w:rFonts w:ascii="Arial" w:hAnsi="Arial"/>
                    <w:b/>
                    <w:bCs/>
                    <w:sz w:val="22"/>
                    <w:szCs w:val="22"/>
                    <w:lang w:val="de-CH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/>
              <w:b/>
              <w:bCs/>
              <w:sz w:val="22"/>
              <w:szCs w:val="22"/>
              <w:lang w:val="de-CH"/>
            </w:rPr>
            <w:id w:val="-633488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1" w:type="dxa"/>
                <w:shd w:val="clear" w:color="auto" w:fill="F2F2F2" w:themeFill="background1" w:themeFillShade="F2"/>
                <w:vAlign w:val="center"/>
              </w:tcPr>
              <w:p w14:paraId="7810F5F7" w14:textId="77777777" w:rsidR="000A6DF3" w:rsidRDefault="000A6DF3" w:rsidP="00D7615E">
                <w:pPr>
                  <w:tabs>
                    <w:tab w:val="left" w:pos="5103"/>
                    <w:tab w:val="left" w:pos="7797"/>
                  </w:tabs>
                  <w:jc w:val="center"/>
                  <w:rPr>
                    <w:rFonts w:ascii="Arial" w:hAnsi="Arial"/>
                    <w:b/>
                    <w:bCs/>
                    <w:sz w:val="22"/>
                    <w:szCs w:val="22"/>
                    <w:lang w:val="de-CH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/>
              <w:b/>
              <w:bCs/>
              <w:sz w:val="22"/>
              <w:szCs w:val="22"/>
              <w:lang w:val="de-CH"/>
            </w:rPr>
            <w:id w:val="-333457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1" w:type="dxa"/>
                <w:shd w:val="clear" w:color="auto" w:fill="F2F2F2" w:themeFill="background1" w:themeFillShade="F2"/>
                <w:vAlign w:val="center"/>
              </w:tcPr>
              <w:p w14:paraId="3DB8FE90" w14:textId="77777777" w:rsidR="000A6DF3" w:rsidRDefault="000A6DF3" w:rsidP="00D7615E">
                <w:pPr>
                  <w:tabs>
                    <w:tab w:val="left" w:pos="5103"/>
                    <w:tab w:val="left" w:pos="7797"/>
                  </w:tabs>
                  <w:jc w:val="center"/>
                  <w:rPr>
                    <w:rFonts w:ascii="Arial" w:hAnsi="Arial"/>
                    <w:b/>
                    <w:bCs/>
                    <w:sz w:val="22"/>
                    <w:szCs w:val="22"/>
                    <w:lang w:val="de-CH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/>
              <w:b/>
              <w:bCs/>
              <w:sz w:val="22"/>
              <w:szCs w:val="22"/>
              <w:lang w:val="de-CH"/>
            </w:rPr>
            <w:id w:val="1011646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1" w:type="dxa"/>
                <w:shd w:val="clear" w:color="auto" w:fill="F2F2F2" w:themeFill="background1" w:themeFillShade="F2"/>
                <w:vAlign w:val="center"/>
              </w:tcPr>
              <w:p w14:paraId="7D0AC1A3" w14:textId="77777777" w:rsidR="000A6DF3" w:rsidRDefault="000A6DF3" w:rsidP="00D7615E">
                <w:pPr>
                  <w:tabs>
                    <w:tab w:val="left" w:pos="5103"/>
                    <w:tab w:val="left" w:pos="7797"/>
                  </w:tabs>
                  <w:jc w:val="center"/>
                  <w:rPr>
                    <w:rFonts w:ascii="Arial" w:hAnsi="Arial"/>
                    <w:b/>
                    <w:bCs/>
                    <w:sz w:val="22"/>
                    <w:szCs w:val="22"/>
                    <w:lang w:val="de-CH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/>
              <w:b/>
              <w:bCs/>
              <w:sz w:val="22"/>
              <w:szCs w:val="22"/>
              <w:lang w:val="de-CH"/>
            </w:rPr>
            <w:id w:val="-339704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69" w:type="dxa"/>
                <w:shd w:val="clear" w:color="auto" w:fill="F2F2F2" w:themeFill="background1" w:themeFillShade="F2"/>
                <w:vAlign w:val="center"/>
              </w:tcPr>
              <w:p w14:paraId="20B37690" w14:textId="77777777" w:rsidR="000A6DF3" w:rsidRDefault="000A6DF3" w:rsidP="00D7615E">
                <w:pPr>
                  <w:tabs>
                    <w:tab w:val="left" w:pos="5103"/>
                    <w:tab w:val="left" w:pos="7797"/>
                  </w:tabs>
                  <w:jc w:val="center"/>
                  <w:rPr>
                    <w:rFonts w:ascii="Arial" w:hAnsi="Arial"/>
                    <w:b/>
                    <w:bCs/>
                    <w:sz w:val="22"/>
                    <w:szCs w:val="22"/>
                    <w:lang w:val="de-CH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  <w:lang w:val="de-CH"/>
                  </w:rPr>
                  <w:t>☐</w:t>
                </w:r>
              </w:p>
            </w:tc>
          </w:sdtContent>
        </w:sdt>
      </w:tr>
      <w:tr w:rsidR="000A6DF3" w14:paraId="14F84BB5" w14:textId="77777777" w:rsidTr="00D7615E">
        <w:trPr>
          <w:trHeight w:val="567"/>
        </w:trPr>
        <w:tc>
          <w:tcPr>
            <w:tcW w:w="3618" w:type="dxa"/>
            <w:shd w:val="clear" w:color="auto" w:fill="F2F2F2" w:themeFill="background1" w:themeFillShade="F2"/>
            <w:vAlign w:val="center"/>
          </w:tcPr>
          <w:p w14:paraId="35B2CC0A" w14:textId="77777777" w:rsidR="000A6DF3" w:rsidRDefault="000A6DF3" w:rsidP="00D7615E">
            <w:pPr>
              <w:tabs>
                <w:tab w:val="left" w:pos="5103"/>
                <w:tab w:val="left" w:pos="7797"/>
              </w:tabs>
              <w:rPr>
                <w:rFonts w:ascii="Arial" w:hAnsi="Arial"/>
                <w:b/>
                <w:bCs/>
                <w:sz w:val="22"/>
                <w:szCs w:val="22"/>
                <w:lang w:val="de-CH"/>
              </w:rPr>
            </w:pPr>
            <w:permStart w:id="1860308908" w:edGrp="everyone" w:colFirst="0" w:colLast="0"/>
            <w:permStart w:id="2129016845" w:edGrp="everyone" w:colFirst="1" w:colLast="1"/>
            <w:permStart w:id="1028659729" w:edGrp="everyone" w:colFirst="2" w:colLast="2"/>
            <w:permStart w:id="440884804" w:edGrp="everyone" w:colFirst="3" w:colLast="3"/>
            <w:permStart w:id="1146900473" w:edGrp="everyone" w:colFirst="4" w:colLast="4"/>
            <w:permStart w:id="1933855594" w:edGrp="everyone" w:colFirst="5" w:colLast="5"/>
            <w:permEnd w:id="331233250"/>
            <w:permEnd w:id="1894731103"/>
            <w:permEnd w:id="1767592514"/>
            <w:permEnd w:id="2018253765"/>
            <w:permEnd w:id="9460514"/>
            <w:permEnd w:id="621038324"/>
          </w:p>
        </w:tc>
        <w:sdt>
          <w:sdtPr>
            <w:rPr>
              <w:rFonts w:ascii="Arial" w:hAnsi="Arial"/>
              <w:b/>
              <w:bCs/>
              <w:sz w:val="22"/>
              <w:szCs w:val="22"/>
              <w:lang w:val="de-CH"/>
            </w:rPr>
            <w:id w:val="-1947691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1" w:type="dxa"/>
                <w:shd w:val="clear" w:color="auto" w:fill="F2F2F2" w:themeFill="background1" w:themeFillShade="F2"/>
                <w:vAlign w:val="center"/>
              </w:tcPr>
              <w:p w14:paraId="274A7327" w14:textId="77777777" w:rsidR="000A6DF3" w:rsidRDefault="000A6DF3" w:rsidP="00D7615E">
                <w:pPr>
                  <w:tabs>
                    <w:tab w:val="left" w:pos="5103"/>
                    <w:tab w:val="left" w:pos="7797"/>
                  </w:tabs>
                  <w:jc w:val="center"/>
                  <w:rPr>
                    <w:rFonts w:ascii="Arial" w:hAnsi="Arial"/>
                    <w:b/>
                    <w:bCs/>
                    <w:sz w:val="22"/>
                    <w:szCs w:val="22"/>
                    <w:lang w:val="de-CH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/>
              <w:b/>
              <w:bCs/>
              <w:sz w:val="22"/>
              <w:szCs w:val="22"/>
              <w:lang w:val="de-CH"/>
            </w:rPr>
            <w:id w:val="-1994018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1" w:type="dxa"/>
                <w:shd w:val="clear" w:color="auto" w:fill="F2F2F2" w:themeFill="background1" w:themeFillShade="F2"/>
                <w:vAlign w:val="center"/>
              </w:tcPr>
              <w:p w14:paraId="6E3058A3" w14:textId="77777777" w:rsidR="000A6DF3" w:rsidRDefault="000A6DF3" w:rsidP="00D7615E">
                <w:pPr>
                  <w:tabs>
                    <w:tab w:val="left" w:pos="5103"/>
                    <w:tab w:val="left" w:pos="7797"/>
                  </w:tabs>
                  <w:jc w:val="center"/>
                  <w:rPr>
                    <w:rFonts w:ascii="Arial" w:hAnsi="Arial"/>
                    <w:b/>
                    <w:bCs/>
                    <w:sz w:val="22"/>
                    <w:szCs w:val="22"/>
                    <w:lang w:val="de-CH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/>
              <w:b/>
              <w:bCs/>
              <w:sz w:val="22"/>
              <w:szCs w:val="22"/>
              <w:lang w:val="de-CH"/>
            </w:rPr>
            <w:id w:val="662050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1" w:type="dxa"/>
                <w:shd w:val="clear" w:color="auto" w:fill="F2F2F2" w:themeFill="background1" w:themeFillShade="F2"/>
                <w:vAlign w:val="center"/>
              </w:tcPr>
              <w:p w14:paraId="4FC54B44" w14:textId="77777777" w:rsidR="000A6DF3" w:rsidRDefault="000A6DF3" w:rsidP="00D7615E">
                <w:pPr>
                  <w:tabs>
                    <w:tab w:val="left" w:pos="5103"/>
                    <w:tab w:val="left" w:pos="7797"/>
                  </w:tabs>
                  <w:jc w:val="center"/>
                  <w:rPr>
                    <w:rFonts w:ascii="Arial" w:hAnsi="Arial"/>
                    <w:b/>
                    <w:bCs/>
                    <w:sz w:val="22"/>
                    <w:szCs w:val="22"/>
                    <w:lang w:val="de-CH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/>
              <w:b/>
              <w:bCs/>
              <w:sz w:val="22"/>
              <w:szCs w:val="22"/>
              <w:lang w:val="de-CH"/>
            </w:rPr>
            <w:id w:val="-607203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1" w:type="dxa"/>
                <w:shd w:val="clear" w:color="auto" w:fill="F2F2F2" w:themeFill="background1" w:themeFillShade="F2"/>
                <w:vAlign w:val="center"/>
              </w:tcPr>
              <w:p w14:paraId="5EE558D3" w14:textId="77777777" w:rsidR="000A6DF3" w:rsidRDefault="000A6DF3" w:rsidP="00D7615E">
                <w:pPr>
                  <w:tabs>
                    <w:tab w:val="left" w:pos="5103"/>
                    <w:tab w:val="left" w:pos="7797"/>
                  </w:tabs>
                  <w:jc w:val="center"/>
                  <w:rPr>
                    <w:rFonts w:ascii="Arial" w:hAnsi="Arial"/>
                    <w:b/>
                    <w:bCs/>
                    <w:sz w:val="22"/>
                    <w:szCs w:val="22"/>
                    <w:lang w:val="de-CH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/>
              <w:b/>
              <w:bCs/>
              <w:sz w:val="22"/>
              <w:szCs w:val="22"/>
              <w:lang w:val="de-CH"/>
            </w:rPr>
            <w:id w:val="629588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69" w:type="dxa"/>
                <w:shd w:val="clear" w:color="auto" w:fill="F2F2F2" w:themeFill="background1" w:themeFillShade="F2"/>
                <w:vAlign w:val="center"/>
              </w:tcPr>
              <w:p w14:paraId="1F8D90CA" w14:textId="77777777" w:rsidR="000A6DF3" w:rsidRDefault="000A6DF3" w:rsidP="00D7615E">
                <w:pPr>
                  <w:tabs>
                    <w:tab w:val="left" w:pos="5103"/>
                    <w:tab w:val="left" w:pos="7797"/>
                  </w:tabs>
                  <w:jc w:val="center"/>
                  <w:rPr>
                    <w:rFonts w:ascii="Arial" w:hAnsi="Arial"/>
                    <w:b/>
                    <w:bCs/>
                    <w:sz w:val="22"/>
                    <w:szCs w:val="22"/>
                    <w:lang w:val="de-CH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  <w:lang w:val="de-CH"/>
                  </w:rPr>
                  <w:t>☐</w:t>
                </w:r>
              </w:p>
            </w:tc>
          </w:sdtContent>
        </w:sdt>
      </w:tr>
      <w:tr w:rsidR="000A6DF3" w14:paraId="7C68D186" w14:textId="77777777" w:rsidTr="00D7615E">
        <w:trPr>
          <w:trHeight w:val="567"/>
        </w:trPr>
        <w:tc>
          <w:tcPr>
            <w:tcW w:w="3618" w:type="dxa"/>
            <w:shd w:val="clear" w:color="auto" w:fill="F2F2F2" w:themeFill="background1" w:themeFillShade="F2"/>
            <w:vAlign w:val="center"/>
          </w:tcPr>
          <w:p w14:paraId="7859EB17" w14:textId="77777777" w:rsidR="000A6DF3" w:rsidRDefault="000A6DF3" w:rsidP="00D7615E">
            <w:pPr>
              <w:tabs>
                <w:tab w:val="left" w:pos="5103"/>
                <w:tab w:val="left" w:pos="7797"/>
              </w:tabs>
              <w:rPr>
                <w:rFonts w:ascii="Arial" w:hAnsi="Arial"/>
                <w:b/>
                <w:bCs/>
                <w:sz w:val="22"/>
                <w:szCs w:val="22"/>
                <w:lang w:val="de-CH"/>
              </w:rPr>
            </w:pPr>
            <w:permStart w:id="703670488" w:edGrp="everyone" w:colFirst="0" w:colLast="0"/>
            <w:permStart w:id="343003" w:edGrp="everyone" w:colFirst="1" w:colLast="1"/>
            <w:permStart w:id="2034527038" w:edGrp="everyone" w:colFirst="2" w:colLast="2"/>
            <w:permStart w:id="1134520041" w:edGrp="everyone" w:colFirst="3" w:colLast="3"/>
            <w:permStart w:id="1694720018" w:edGrp="everyone" w:colFirst="4" w:colLast="4"/>
            <w:permStart w:id="1684627427" w:edGrp="everyone" w:colFirst="5" w:colLast="5"/>
            <w:permEnd w:id="1860308908"/>
            <w:permEnd w:id="2129016845"/>
            <w:permEnd w:id="1028659729"/>
            <w:permEnd w:id="440884804"/>
            <w:permEnd w:id="1146900473"/>
            <w:permEnd w:id="1933855594"/>
          </w:p>
        </w:tc>
        <w:sdt>
          <w:sdtPr>
            <w:rPr>
              <w:rFonts w:ascii="Arial" w:hAnsi="Arial"/>
              <w:b/>
              <w:bCs/>
              <w:sz w:val="22"/>
              <w:szCs w:val="22"/>
              <w:lang w:val="de-CH"/>
            </w:rPr>
            <w:id w:val="687489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1" w:type="dxa"/>
                <w:shd w:val="clear" w:color="auto" w:fill="F2F2F2" w:themeFill="background1" w:themeFillShade="F2"/>
                <w:vAlign w:val="center"/>
              </w:tcPr>
              <w:p w14:paraId="2C9CD827" w14:textId="77777777" w:rsidR="000A6DF3" w:rsidRDefault="000A6DF3" w:rsidP="00D7615E">
                <w:pPr>
                  <w:tabs>
                    <w:tab w:val="left" w:pos="5103"/>
                    <w:tab w:val="left" w:pos="7797"/>
                  </w:tabs>
                  <w:jc w:val="center"/>
                  <w:rPr>
                    <w:rFonts w:ascii="Arial" w:hAnsi="Arial"/>
                    <w:b/>
                    <w:bCs/>
                    <w:sz w:val="22"/>
                    <w:szCs w:val="22"/>
                    <w:lang w:val="de-CH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/>
              <w:b/>
              <w:bCs/>
              <w:sz w:val="22"/>
              <w:szCs w:val="22"/>
              <w:lang w:val="de-CH"/>
            </w:rPr>
            <w:id w:val="624202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1" w:type="dxa"/>
                <w:shd w:val="clear" w:color="auto" w:fill="F2F2F2" w:themeFill="background1" w:themeFillShade="F2"/>
                <w:vAlign w:val="center"/>
              </w:tcPr>
              <w:p w14:paraId="181D2151" w14:textId="77777777" w:rsidR="000A6DF3" w:rsidRDefault="000A6DF3" w:rsidP="00D7615E">
                <w:pPr>
                  <w:tabs>
                    <w:tab w:val="left" w:pos="5103"/>
                    <w:tab w:val="left" w:pos="7797"/>
                  </w:tabs>
                  <w:jc w:val="center"/>
                  <w:rPr>
                    <w:rFonts w:ascii="Arial" w:hAnsi="Arial"/>
                    <w:b/>
                    <w:bCs/>
                    <w:sz w:val="22"/>
                    <w:szCs w:val="22"/>
                    <w:lang w:val="de-CH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/>
              <w:b/>
              <w:bCs/>
              <w:sz w:val="22"/>
              <w:szCs w:val="22"/>
              <w:lang w:val="de-CH"/>
            </w:rPr>
            <w:id w:val="2061354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1" w:type="dxa"/>
                <w:shd w:val="clear" w:color="auto" w:fill="F2F2F2" w:themeFill="background1" w:themeFillShade="F2"/>
                <w:vAlign w:val="center"/>
              </w:tcPr>
              <w:p w14:paraId="3093EF67" w14:textId="77777777" w:rsidR="000A6DF3" w:rsidRDefault="000A6DF3" w:rsidP="00D7615E">
                <w:pPr>
                  <w:tabs>
                    <w:tab w:val="left" w:pos="5103"/>
                    <w:tab w:val="left" w:pos="7797"/>
                  </w:tabs>
                  <w:jc w:val="center"/>
                  <w:rPr>
                    <w:rFonts w:ascii="Arial" w:hAnsi="Arial"/>
                    <w:b/>
                    <w:bCs/>
                    <w:sz w:val="22"/>
                    <w:szCs w:val="22"/>
                    <w:lang w:val="de-CH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/>
              <w:b/>
              <w:bCs/>
              <w:sz w:val="22"/>
              <w:szCs w:val="22"/>
              <w:lang w:val="de-CH"/>
            </w:rPr>
            <w:id w:val="-29727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1" w:type="dxa"/>
                <w:shd w:val="clear" w:color="auto" w:fill="F2F2F2" w:themeFill="background1" w:themeFillShade="F2"/>
                <w:vAlign w:val="center"/>
              </w:tcPr>
              <w:p w14:paraId="36540721" w14:textId="77777777" w:rsidR="000A6DF3" w:rsidRDefault="000A6DF3" w:rsidP="00D7615E">
                <w:pPr>
                  <w:tabs>
                    <w:tab w:val="left" w:pos="5103"/>
                    <w:tab w:val="left" w:pos="7797"/>
                  </w:tabs>
                  <w:jc w:val="center"/>
                  <w:rPr>
                    <w:rFonts w:ascii="Arial" w:hAnsi="Arial"/>
                    <w:b/>
                    <w:bCs/>
                    <w:sz w:val="22"/>
                    <w:szCs w:val="22"/>
                    <w:lang w:val="de-CH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/>
              <w:b/>
              <w:bCs/>
              <w:sz w:val="22"/>
              <w:szCs w:val="22"/>
              <w:lang w:val="de-CH"/>
            </w:rPr>
            <w:id w:val="-681510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69" w:type="dxa"/>
                <w:shd w:val="clear" w:color="auto" w:fill="F2F2F2" w:themeFill="background1" w:themeFillShade="F2"/>
                <w:vAlign w:val="center"/>
              </w:tcPr>
              <w:p w14:paraId="50A2461E" w14:textId="77777777" w:rsidR="000A6DF3" w:rsidRDefault="000A6DF3" w:rsidP="00D7615E">
                <w:pPr>
                  <w:tabs>
                    <w:tab w:val="left" w:pos="5103"/>
                    <w:tab w:val="left" w:pos="7797"/>
                  </w:tabs>
                  <w:jc w:val="center"/>
                  <w:rPr>
                    <w:rFonts w:ascii="Arial" w:hAnsi="Arial"/>
                    <w:b/>
                    <w:bCs/>
                    <w:sz w:val="22"/>
                    <w:szCs w:val="22"/>
                    <w:lang w:val="de-CH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  <w:lang w:val="de-CH"/>
                  </w:rPr>
                  <w:t>☐</w:t>
                </w:r>
              </w:p>
            </w:tc>
          </w:sdtContent>
        </w:sdt>
      </w:tr>
      <w:tr w:rsidR="00B43961" w14:paraId="5FCF3CE7" w14:textId="77777777" w:rsidTr="000A6DF3">
        <w:trPr>
          <w:trHeight w:val="567"/>
        </w:trPr>
        <w:tc>
          <w:tcPr>
            <w:tcW w:w="3618" w:type="dxa"/>
            <w:shd w:val="clear" w:color="auto" w:fill="F2F2F2" w:themeFill="background1" w:themeFillShade="F2"/>
            <w:vAlign w:val="center"/>
          </w:tcPr>
          <w:p w14:paraId="6483FADF" w14:textId="77777777" w:rsidR="00B43961" w:rsidRDefault="00B43961" w:rsidP="00B43961">
            <w:pPr>
              <w:tabs>
                <w:tab w:val="left" w:pos="5103"/>
                <w:tab w:val="left" w:pos="7797"/>
              </w:tabs>
              <w:rPr>
                <w:rFonts w:ascii="Arial" w:hAnsi="Arial"/>
                <w:b/>
                <w:bCs/>
                <w:sz w:val="22"/>
                <w:szCs w:val="22"/>
                <w:lang w:val="de-CH"/>
              </w:rPr>
            </w:pPr>
            <w:permStart w:id="411513716" w:edGrp="everyone" w:colFirst="0" w:colLast="0"/>
            <w:permStart w:id="902716239" w:edGrp="everyone" w:colFirst="1" w:colLast="1"/>
            <w:permStart w:id="1626754739" w:edGrp="everyone" w:colFirst="2" w:colLast="2"/>
            <w:permStart w:id="1944454673" w:edGrp="everyone" w:colFirst="3" w:colLast="3"/>
            <w:permStart w:id="221840594" w:edGrp="everyone" w:colFirst="4" w:colLast="4"/>
            <w:permStart w:id="263350729" w:edGrp="everyone" w:colFirst="5" w:colLast="5"/>
            <w:permEnd w:id="703670488"/>
            <w:permEnd w:id="343003"/>
            <w:permEnd w:id="2034527038"/>
            <w:permEnd w:id="1134520041"/>
            <w:permEnd w:id="1694720018"/>
            <w:permEnd w:id="1684627427"/>
          </w:p>
        </w:tc>
        <w:sdt>
          <w:sdtPr>
            <w:rPr>
              <w:rFonts w:ascii="Arial" w:hAnsi="Arial"/>
              <w:b/>
              <w:bCs/>
              <w:sz w:val="22"/>
              <w:szCs w:val="22"/>
              <w:lang w:val="de-CH"/>
            </w:rPr>
            <w:id w:val="1802115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1" w:type="dxa"/>
                <w:shd w:val="clear" w:color="auto" w:fill="F2F2F2" w:themeFill="background1" w:themeFillShade="F2"/>
                <w:vAlign w:val="center"/>
              </w:tcPr>
              <w:p w14:paraId="363C2936" w14:textId="77777777" w:rsidR="00B43961" w:rsidRDefault="00B43961" w:rsidP="00B43961">
                <w:pPr>
                  <w:tabs>
                    <w:tab w:val="left" w:pos="5103"/>
                    <w:tab w:val="left" w:pos="7797"/>
                  </w:tabs>
                  <w:jc w:val="center"/>
                  <w:rPr>
                    <w:rFonts w:ascii="Arial" w:hAnsi="Arial"/>
                    <w:b/>
                    <w:bCs/>
                    <w:sz w:val="22"/>
                    <w:szCs w:val="22"/>
                    <w:lang w:val="de-CH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/>
              <w:b/>
              <w:bCs/>
              <w:sz w:val="22"/>
              <w:szCs w:val="22"/>
              <w:lang w:val="de-CH"/>
            </w:rPr>
            <w:id w:val="483132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1" w:type="dxa"/>
                <w:shd w:val="clear" w:color="auto" w:fill="F2F2F2" w:themeFill="background1" w:themeFillShade="F2"/>
                <w:vAlign w:val="center"/>
              </w:tcPr>
              <w:p w14:paraId="3D05BB2F" w14:textId="77777777" w:rsidR="00B43961" w:rsidRDefault="00B43961" w:rsidP="00B43961">
                <w:pPr>
                  <w:tabs>
                    <w:tab w:val="left" w:pos="5103"/>
                    <w:tab w:val="left" w:pos="7797"/>
                  </w:tabs>
                  <w:jc w:val="center"/>
                  <w:rPr>
                    <w:rFonts w:ascii="Arial" w:hAnsi="Arial"/>
                    <w:b/>
                    <w:bCs/>
                    <w:sz w:val="22"/>
                    <w:szCs w:val="22"/>
                    <w:lang w:val="de-CH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/>
              <w:b/>
              <w:bCs/>
              <w:sz w:val="22"/>
              <w:szCs w:val="22"/>
              <w:lang w:val="de-CH"/>
            </w:rPr>
            <w:id w:val="-17707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1" w:type="dxa"/>
                <w:shd w:val="clear" w:color="auto" w:fill="F2F2F2" w:themeFill="background1" w:themeFillShade="F2"/>
                <w:vAlign w:val="center"/>
              </w:tcPr>
              <w:p w14:paraId="1FEAC741" w14:textId="77777777" w:rsidR="00B43961" w:rsidRDefault="00B43961" w:rsidP="00B43961">
                <w:pPr>
                  <w:tabs>
                    <w:tab w:val="left" w:pos="5103"/>
                    <w:tab w:val="left" w:pos="7797"/>
                  </w:tabs>
                  <w:jc w:val="center"/>
                  <w:rPr>
                    <w:rFonts w:ascii="Arial" w:hAnsi="Arial"/>
                    <w:b/>
                    <w:bCs/>
                    <w:sz w:val="22"/>
                    <w:szCs w:val="22"/>
                    <w:lang w:val="de-CH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/>
              <w:b/>
              <w:bCs/>
              <w:sz w:val="22"/>
              <w:szCs w:val="22"/>
              <w:lang w:val="de-CH"/>
            </w:rPr>
            <w:id w:val="-1210953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1" w:type="dxa"/>
                <w:shd w:val="clear" w:color="auto" w:fill="F2F2F2" w:themeFill="background1" w:themeFillShade="F2"/>
                <w:vAlign w:val="center"/>
              </w:tcPr>
              <w:p w14:paraId="0CEABF8A" w14:textId="5A30F02E" w:rsidR="00B43961" w:rsidRDefault="00B43961" w:rsidP="00B43961">
                <w:pPr>
                  <w:tabs>
                    <w:tab w:val="left" w:pos="5103"/>
                    <w:tab w:val="left" w:pos="7797"/>
                  </w:tabs>
                  <w:jc w:val="center"/>
                  <w:rPr>
                    <w:rFonts w:ascii="Arial" w:hAnsi="Arial"/>
                    <w:b/>
                    <w:bCs/>
                    <w:sz w:val="22"/>
                    <w:szCs w:val="22"/>
                    <w:lang w:val="de-CH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/>
              <w:b/>
              <w:bCs/>
              <w:sz w:val="22"/>
              <w:szCs w:val="22"/>
              <w:lang w:val="de-CH"/>
            </w:rPr>
            <w:id w:val="1578178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69" w:type="dxa"/>
                <w:shd w:val="clear" w:color="auto" w:fill="F2F2F2" w:themeFill="background1" w:themeFillShade="F2"/>
                <w:vAlign w:val="center"/>
              </w:tcPr>
              <w:p w14:paraId="24C2CA15" w14:textId="5FFFD39D" w:rsidR="00B43961" w:rsidRDefault="00287EF6" w:rsidP="00B43961">
                <w:pPr>
                  <w:tabs>
                    <w:tab w:val="left" w:pos="5103"/>
                    <w:tab w:val="left" w:pos="7797"/>
                  </w:tabs>
                  <w:jc w:val="center"/>
                  <w:rPr>
                    <w:rFonts w:ascii="Arial" w:hAnsi="Arial"/>
                    <w:b/>
                    <w:bCs/>
                    <w:sz w:val="22"/>
                    <w:szCs w:val="22"/>
                    <w:lang w:val="de-CH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  <w:lang w:val="de-CH"/>
                  </w:rPr>
                  <w:t>☐</w:t>
                </w:r>
              </w:p>
            </w:tc>
          </w:sdtContent>
        </w:sdt>
      </w:tr>
      <w:permEnd w:id="411513716"/>
      <w:permEnd w:id="902716239"/>
      <w:permEnd w:id="1626754739"/>
      <w:permEnd w:id="1944454673"/>
      <w:permEnd w:id="221840594"/>
      <w:permEnd w:id="263350729"/>
    </w:tbl>
    <w:p w14:paraId="7A5BACC0" w14:textId="41CE4927" w:rsidR="00B32303" w:rsidRDefault="00B32303" w:rsidP="00436548">
      <w:pPr>
        <w:tabs>
          <w:tab w:val="left" w:pos="5103"/>
          <w:tab w:val="left" w:pos="7797"/>
        </w:tabs>
        <w:rPr>
          <w:rFonts w:ascii="Arial" w:hAnsi="Arial"/>
          <w:b/>
          <w:bCs/>
          <w:sz w:val="22"/>
          <w:szCs w:val="22"/>
          <w:lang w:val="de-CH"/>
        </w:rPr>
      </w:pPr>
    </w:p>
    <w:p w14:paraId="21D9276D" w14:textId="027A63CA" w:rsidR="00B43961" w:rsidRDefault="00B43961" w:rsidP="00436548">
      <w:pPr>
        <w:tabs>
          <w:tab w:val="left" w:pos="5103"/>
          <w:tab w:val="left" w:pos="7797"/>
        </w:tabs>
        <w:rPr>
          <w:rFonts w:ascii="Arial" w:hAnsi="Arial"/>
          <w:sz w:val="22"/>
          <w:szCs w:val="22"/>
          <w:lang w:val="de-CH"/>
        </w:rPr>
      </w:pPr>
      <w:r w:rsidRPr="00B43961">
        <w:rPr>
          <w:rFonts w:ascii="Arial" w:hAnsi="Arial"/>
          <w:sz w:val="22"/>
          <w:szCs w:val="22"/>
          <w:lang w:val="de-CH"/>
        </w:rPr>
        <w:t>Die Bauherrschaft bestätigt die Richtigkeit der gemachten Angaben.</w:t>
      </w:r>
      <w:r w:rsidR="000A6DF3">
        <w:rPr>
          <w:rFonts w:ascii="Arial" w:hAnsi="Arial"/>
          <w:sz w:val="22"/>
          <w:szCs w:val="22"/>
          <w:lang w:val="de-CH"/>
        </w:rPr>
        <w:t xml:space="preserve"> Sie erklärt sich einverstanden mit dem Grundbucheintrag von Amtes wegen.</w:t>
      </w:r>
      <w:r w:rsidRPr="00B43961">
        <w:rPr>
          <w:rFonts w:ascii="Arial" w:hAnsi="Arial"/>
          <w:sz w:val="22"/>
          <w:szCs w:val="22"/>
          <w:lang w:val="de-CH"/>
        </w:rPr>
        <w:t xml:space="preserve"> Weiter bestätigt sie, die Bestimmungen zur Nutzungsart im Gemeindebaureglement zur Kenntnis genommen zu haben.</w:t>
      </w:r>
    </w:p>
    <w:p w14:paraId="41737156" w14:textId="04CFCC8F" w:rsidR="00B43961" w:rsidRDefault="00B43961" w:rsidP="00436548">
      <w:pPr>
        <w:tabs>
          <w:tab w:val="left" w:pos="5103"/>
          <w:tab w:val="left" w:pos="7797"/>
        </w:tabs>
        <w:rPr>
          <w:rFonts w:ascii="Arial" w:hAnsi="Arial"/>
          <w:sz w:val="22"/>
          <w:szCs w:val="22"/>
          <w:lang w:val="de-CH"/>
        </w:rPr>
      </w:pPr>
    </w:p>
    <w:p w14:paraId="74F74833" w14:textId="3B9A5BA4" w:rsidR="004740C8" w:rsidRDefault="00B43961" w:rsidP="00DA02ED">
      <w:pPr>
        <w:tabs>
          <w:tab w:val="left" w:pos="5103"/>
          <w:tab w:val="left" w:pos="7797"/>
        </w:tabs>
        <w:spacing w:after="60"/>
        <w:rPr>
          <w:rFonts w:ascii="Arial" w:hAnsi="Arial"/>
          <w:sz w:val="22"/>
          <w:szCs w:val="22"/>
          <w:lang w:val="de-CH"/>
        </w:rPr>
      </w:pPr>
      <w:r>
        <w:rPr>
          <w:rFonts w:ascii="Arial" w:hAnsi="Arial"/>
          <w:sz w:val="22"/>
          <w:szCs w:val="22"/>
          <w:lang w:val="de-CH"/>
        </w:rPr>
        <w:t>Ort, Datum</w:t>
      </w:r>
      <w:r>
        <w:rPr>
          <w:rFonts w:ascii="Arial" w:hAnsi="Arial"/>
          <w:sz w:val="22"/>
          <w:szCs w:val="22"/>
          <w:lang w:val="de-CH"/>
        </w:rPr>
        <w:tab/>
      </w:r>
      <w:r w:rsidR="004740C8">
        <w:rPr>
          <w:rFonts w:ascii="Arial" w:hAnsi="Arial"/>
          <w:sz w:val="22"/>
          <w:szCs w:val="22"/>
          <w:lang w:val="de-CH"/>
        </w:rPr>
        <w:t xml:space="preserve"> </w:t>
      </w:r>
      <w:r>
        <w:rPr>
          <w:rFonts w:ascii="Arial" w:hAnsi="Arial"/>
          <w:sz w:val="22"/>
          <w:szCs w:val="22"/>
          <w:lang w:val="de-CH"/>
        </w:rPr>
        <w:t>Unterschrift</w:t>
      </w:r>
    </w:p>
    <w:tbl>
      <w:tblPr>
        <w:tblStyle w:val="Tabellenraster"/>
        <w:tblW w:w="96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4"/>
        <w:gridCol w:w="986"/>
        <w:gridCol w:w="4441"/>
      </w:tblGrid>
      <w:tr w:rsidR="004740C8" w14:paraId="2EACB30D" w14:textId="77777777" w:rsidTr="004740C8">
        <w:trPr>
          <w:trHeight w:val="567"/>
        </w:trPr>
        <w:tc>
          <w:tcPr>
            <w:tcW w:w="4204" w:type="dxa"/>
            <w:shd w:val="clear" w:color="auto" w:fill="F2F2F2" w:themeFill="background1" w:themeFillShade="F2"/>
            <w:vAlign w:val="center"/>
          </w:tcPr>
          <w:p w14:paraId="64B0D4C1" w14:textId="77777777" w:rsidR="004740C8" w:rsidRDefault="004740C8" w:rsidP="00D7615E">
            <w:pPr>
              <w:tabs>
                <w:tab w:val="left" w:pos="5103"/>
                <w:tab w:val="left" w:pos="7797"/>
              </w:tabs>
              <w:rPr>
                <w:rFonts w:ascii="Arial" w:hAnsi="Arial"/>
                <w:b/>
                <w:bCs/>
                <w:sz w:val="22"/>
                <w:szCs w:val="22"/>
                <w:lang w:val="de-CH"/>
              </w:rPr>
            </w:pPr>
            <w:permStart w:id="1624840492" w:edGrp="everyone" w:colFirst="0" w:colLast="0"/>
            <w:permStart w:id="1211436330" w:edGrp="everyone" w:colFirst="2" w:colLast="2"/>
          </w:p>
        </w:tc>
        <w:tc>
          <w:tcPr>
            <w:tcW w:w="986" w:type="dxa"/>
            <w:vAlign w:val="center"/>
          </w:tcPr>
          <w:p w14:paraId="6EDEEF6A" w14:textId="77777777" w:rsidR="004740C8" w:rsidRDefault="004740C8" w:rsidP="00D7615E">
            <w:pPr>
              <w:tabs>
                <w:tab w:val="left" w:pos="5103"/>
                <w:tab w:val="left" w:pos="7797"/>
              </w:tabs>
              <w:rPr>
                <w:rFonts w:ascii="Arial" w:hAnsi="Arial"/>
                <w:b/>
                <w:bCs/>
                <w:sz w:val="22"/>
                <w:szCs w:val="22"/>
                <w:lang w:val="de-CH"/>
              </w:rPr>
            </w:pPr>
          </w:p>
        </w:tc>
        <w:tc>
          <w:tcPr>
            <w:tcW w:w="4441" w:type="dxa"/>
            <w:shd w:val="clear" w:color="auto" w:fill="F2F2F2" w:themeFill="background1" w:themeFillShade="F2"/>
            <w:vAlign w:val="center"/>
          </w:tcPr>
          <w:p w14:paraId="637C3290" w14:textId="77777777" w:rsidR="004740C8" w:rsidRDefault="004740C8" w:rsidP="00D7615E">
            <w:pPr>
              <w:tabs>
                <w:tab w:val="left" w:pos="5103"/>
                <w:tab w:val="left" w:pos="7797"/>
              </w:tabs>
              <w:rPr>
                <w:rFonts w:ascii="Arial" w:hAnsi="Arial"/>
                <w:b/>
                <w:bCs/>
                <w:sz w:val="22"/>
                <w:szCs w:val="22"/>
                <w:lang w:val="de-CH"/>
              </w:rPr>
            </w:pPr>
          </w:p>
        </w:tc>
      </w:tr>
      <w:permEnd w:id="1624840492"/>
      <w:permEnd w:id="1211436330"/>
    </w:tbl>
    <w:p w14:paraId="3E4E3730" w14:textId="459FCABD" w:rsidR="00B43961" w:rsidRDefault="00B43961" w:rsidP="004740C8">
      <w:pPr>
        <w:tabs>
          <w:tab w:val="left" w:pos="5103"/>
          <w:tab w:val="left" w:pos="7797"/>
        </w:tabs>
        <w:rPr>
          <w:rFonts w:ascii="Arial" w:hAnsi="Arial"/>
          <w:sz w:val="22"/>
          <w:szCs w:val="22"/>
          <w:lang w:val="de-CH"/>
        </w:rPr>
      </w:pPr>
    </w:p>
    <w:p w14:paraId="1E3193E5" w14:textId="4B3E0E8B" w:rsidR="004740C8" w:rsidRDefault="004740C8" w:rsidP="004740C8">
      <w:pPr>
        <w:tabs>
          <w:tab w:val="left" w:pos="5103"/>
          <w:tab w:val="left" w:pos="7797"/>
        </w:tabs>
        <w:rPr>
          <w:rFonts w:ascii="Arial" w:hAnsi="Arial"/>
          <w:sz w:val="22"/>
          <w:szCs w:val="22"/>
          <w:lang w:val="de-CH"/>
        </w:rPr>
      </w:pPr>
      <w:r>
        <w:rPr>
          <w:rFonts w:ascii="Arial" w:hAnsi="Arial"/>
          <w:sz w:val="22"/>
          <w:szCs w:val="22"/>
          <w:lang w:val="de-CH"/>
        </w:rPr>
        <w:t>Einzureichende Unterlagen</w:t>
      </w:r>
      <w:r w:rsidR="00E578C4">
        <w:rPr>
          <w:rFonts w:ascii="Arial" w:hAnsi="Arial"/>
          <w:sz w:val="22"/>
          <w:szCs w:val="22"/>
          <w:lang w:val="de-CH"/>
        </w:rPr>
        <w:t>:</w:t>
      </w:r>
    </w:p>
    <w:p w14:paraId="346A3F7F" w14:textId="26C0DABE" w:rsidR="004740C8" w:rsidRDefault="004740C8" w:rsidP="004740C8">
      <w:pPr>
        <w:pStyle w:val="Listenabsatz"/>
        <w:numPr>
          <w:ilvl w:val="0"/>
          <w:numId w:val="1"/>
        </w:numPr>
        <w:tabs>
          <w:tab w:val="left" w:pos="5103"/>
          <w:tab w:val="left" w:pos="7797"/>
        </w:tabs>
        <w:rPr>
          <w:rFonts w:ascii="Arial" w:hAnsi="Arial"/>
          <w:sz w:val="22"/>
          <w:szCs w:val="22"/>
          <w:lang w:val="de-CH"/>
        </w:rPr>
      </w:pPr>
      <w:r>
        <w:rPr>
          <w:rFonts w:ascii="Arial" w:hAnsi="Arial"/>
          <w:sz w:val="22"/>
          <w:szCs w:val="22"/>
          <w:lang w:val="de-CH"/>
        </w:rPr>
        <w:t>Grundriss</w:t>
      </w:r>
      <w:r w:rsidR="00E578C4">
        <w:rPr>
          <w:rFonts w:ascii="Arial" w:hAnsi="Arial"/>
          <w:sz w:val="22"/>
          <w:szCs w:val="22"/>
          <w:lang w:val="de-CH"/>
        </w:rPr>
        <w:t>e</w:t>
      </w:r>
    </w:p>
    <w:p w14:paraId="35B34C14" w14:textId="1719049D" w:rsidR="004740C8" w:rsidRDefault="004740C8" w:rsidP="004740C8">
      <w:pPr>
        <w:pStyle w:val="Listenabsatz"/>
        <w:numPr>
          <w:ilvl w:val="0"/>
          <w:numId w:val="1"/>
        </w:numPr>
        <w:tabs>
          <w:tab w:val="left" w:pos="5103"/>
          <w:tab w:val="left" w:pos="7797"/>
        </w:tabs>
        <w:rPr>
          <w:rFonts w:ascii="Arial" w:hAnsi="Arial"/>
          <w:sz w:val="22"/>
          <w:szCs w:val="22"/>
          <w:lang w:val="de-CH"/>
        </w:rPr>
      </w:pPr>
      <w:r>
        <w:rPr>
          <w:rFonts w:ascii="Arial" w:hAnsi="Arial"/>
          <w:sz w:val="22"/>
          <w:szCs w:val="22"/>
          <w:lang w:val="de-CH"/>
        </w:rPr>
        <w:t>Berechnung Geschossflächenziffer pro Gebäude + pro Wohnung</w:t>
      </w:r>
    </w:p>
    <w:p w14:paraId="35D2B029" w14:textId="2835BA8D" w:rsidR="004740C8" w:rsidRDefault="004740C8" w:rsidP="004740C8">
      <w:pPr>
        <w:pStyle w:val="Listenabsatz"/>
        <w:numPr>
          <w:ilvl w:val="0"/>
          <w:numId w:val="1"/>
        </w:numPr>
        <w:tabs>
          <w:tab w:val="left" w:pos="5103"/>
          <w:tab w:val="left" w:pos="7797"/>
        </w:tabs>
        <w:rPr>
          <w:rFonts w:ascii="Arial" w:hAnsi="Arial"/>
          <w:sz w:val="22"/>
          <w:szCs w:val="22"/>
          <w:lang w:val="de-CH"/>
        </w:rPr>
      </w:pPr>
      <w:r>
        <w:rPr>
          <w:rFonts w:ascii="Arial" w:hAnsi="Arial"/>
          <w:sz w:val="22"/>
          <w:szCs w:val="22"/>
          <w:lang w:val="de-CH"/>
        </w:rPr>
        <w:t>Zusätzlicher Plansatz (3-fach) aufgrund der Eintragung beim Grundbuchamt</w:t>
      </w:r>
    </w:p>
    <w:p w14:paraId="738FA5DC" w14:textId="67D78293" w:rsidR="001307AE" w:rsidRPr="00981413" w:rsidRDefault="001307AE" w:rsidP="001307AE">
      <w:pPr>
        <w:pStyle w:val="Default"/>
        <w:spacing w:after="240"/>
        <w:rPr>
          <w:sz w:val="20"/>
          <w:szCs w:val="20"/>
        </w:rPr>
      </w:pPr>
      <w:r w:rsidRPr="00981413">
        <w:rPr>
          <w:b/>
          <w:bCs/>
          <w:sz w:val="20"/>
          <w:szCs w:val="20"/>
        </w:rPr>
        <w:lastRenderedPageBreak/>
        <w:t>Nutzungsarten</w:t>
      </w:r>
    </w:p>
    <w:p w14:paraId="68DAE274" w14:textId="77777777" w:rsidR="001307AE" w:rsidRPr="00981413" w:rsidRDefault="001307AE" w:rsidP="001307AE">
      <w:pPr>
        <w:pStyle w:val="Default"/>
        <w:rPr>
          <w:sz w:val="20"/>
          <w:szCs w:val="20"/>
        </w:rPr>
      </w:pPr>
      <w:r w:rsidRPr="00981413">
        <w:rPr>
          <w:b/>
          <w:bCs/>
          <w:sz w:val="20"/>
          <w:szCs w:val="20"/>
        </w:rPr>
        <w:t xml:space="preserve">Erstwohnung </w:t>
      </w:r>
      <w:r w:rsidRPr="00981413">
        <w:rPr>
          <w:sz w:val="20"/>
          <w:szCs w:val="20"/>
        </w:rPr>
        <w:t>EW (Art. 2 Abs. 2</w:t>
      </w:r>
      <w:r>
        <w:rPr>
          <w:sz w:val="20"/>
          <w:szCs w:val="20"/>
        </w:rPr>
        <w:t xml:space="preserve"> und Abs. 3</w:t>
      </w:r>
      <w:r w:rsidRPr="00981413">
        <w:rPr>
          <w:sz w:val="20"/>
          <w:szCs w:val="20"/>
        </w:rPr>
        <w:t xml:space="preserve"> ZWG) </w:t>
      </w:r>
    </w:p>
    <w:p w14:paraId="302E6DF5" w14:textId="77777777" w:rsidR="001307AE" w:rsidRPr="00981413" w:rsidRDefault="001307AE" w:rsidP="001307AE">
      <w:pPr>
        <w:pStyle w:val="Default"/>
        <w:spacing w:after="60"/>
        <w:rPr>
          <w:sz w:val="20"/>
          <w:szCs w:val="20"/>
        </w:rPr>
      </w:pPr>
      <w:r w:rsidRPr="00981413">
        <w:rPr>
          <w:sz w:val="20"/>
          <w:szCs w:val="20"/>
        </w:rPr>
        <w:t xml:space="preserve">Eine Erstwohnung im Sinne des Gesetzes ist eine Wohnung, die von mindestens einer Person genutzt wird, </w:t>
      </w:r>
      <w:r>
        <w:rPr>
          <w:sz w:val="20"/>
          <w:szCs w:val="20"/>
        </w:rPr>
        <w:t>die in Unterseen niedergelassen ist.</w:t>
      </w:r>
      <w:r w:rsidRPr="00981413">
        <w:rPr>
          <w:sz w:val="20"/>
          <w:szCs w:val="20"/>
        </w:rPr>
        <w:t xml:space="preserve"> Erstwohnungen gleichgestellt sind Wohnungen, die: </w:t>
      </w:r>
    </w:p>
    <w:p w14:paraId="003D267A" w14:textId="77777777" w:rsidR="001307AE" w:rsidRPr="00981413" w:rsidRDefault="001307AE" w:rsidP="001307AE">
      <w:pPr>
        <w:pStyle w:val="Default"/>
        <w:numPr>
          <w:ilvl w:val="0"/>
          <w:numId w:val="2"/>
        </w:numPr>
        <w:spacing w:after="48"/>
        <w:rPr>
          <w:sz w:val="20"/>
          <w:szCs w:val="20"/>
        </w:rPr>
      </w:pPr>
      <w:r w:rsidRPr="00981413">
        <w:rPr>
          <w:sz w:val="20"/>
          <w:szCs w:val="20"/>
        </w:rPr>
        <w:t xml:space="preserve">zu Erwerbs- oder Ausbildungszwecken dauernd bewohnt werden; </w:t>
      </w:r>
    </w:p>
    <w:p w14:paraId="44F9BAF6" w14:textId="77777777" w:rsidR="001307AE" w:rsidRPr="00981413" w:rsidRDefault="001307AE" w:rsidP="001307AE">
      <w:pPr>
        <w:pStyle w:val="Default"/>
        <w:numPr>
          <w:ilvl w:val="0"/>
          <w:numId w:val="2"/>
        </w:numPr>
        <w:spacing w:after="48"/>
        <w:rPr>
          <w:sz w:val="20"/>
          <w:szCs w:val="20"/>
        </w:rPr>
      </w:pPr>
      <w:r w:rsidRPr="00981413">
        <w:rPr>
          <w:sz w:val="20"/>
          <w:szCs w:val="20"/>
        </w:rPr>
        <w:t xml:space="preserve">von einem Privathaushalt dauernd bewohnt werden, der im gleichen Gebäude eine andere Wohnung dauernd bewohnt; </w:t>
      </w:r>
    </w:p>
    <w:p w14:paraId="3B864264" w14:textId="77777777" w:rsidR="001307AE" w:rsidRPr="00981413" w:rsidRDefault="001307AE" w:rsidP="001307AE">
      <w:pPr>
        <w:pStyle w:val="Default"/>
        <w:numPr>
          <w:ilvl w:val="0"/>
          <w:numId w:val="2"/>
        </w:numPr>
        <w:spacing w:after="48"/>
        <w:rPr>
          <w:sz w:val="20"/>
          <w:szCs w:val="20"/>
        </w:rPr>
      </w:pPr>
      <w:r w:rsidRPr="00981413">
        <w:rPr>
          <w:sz w:val="20"/>
          <w:szCs w:val="20"/>
        </w:rPr>
        <w:t xml:space="preserve">von Personen dauernd bewohnt werden, die sich nicht beim Einwohneramt melden müssen, insbesondere von diplomatischem Personal und Asylsuchenden; </w:t>
      </w:r>
    </w:p>
    <w:p w14:paraId="28ADC215" w14:textId="77777777" w:rsidR="001307AE" w:rsidRPr="00981413" w:rsidRDefault="001307AE" w:rsidP="001307AE">
      <w:pPr>
        <w:pStyle w:val="Default"/>
        <w:numPr>
          <w:ilvl w:val="0"/>
          <w:numId w:val="2"/>
        </w:numPr>
        <w:spacing w:after="48"/>
        <w:rPr>
          <w:sz w:val="20"/>
          <w:szCs w:val="20"/>
        </w:rPr>
      </w:pPr>
      <w:r w:rsidRPr="00981413">
        <w:rPr>
          <w:sz w:val="20"/>
          <w:szCs w:val="20"/>
        </w:rPr>
        <w:t xml:space="preserve">seit höchstens zwei Jahren leer stehen, bewohnbar sind und zur Dauermiete oder zum Kauf angeboten werden (Leerwohnungen); </w:t>
      </w:r>
    </w:p>
    <w:p w14:paraId="2CFB6B9C" w14:textId="77777777" w:rsidR="001307AE" w:rsidRPr="00981413" w:rsidRDefault="001307AE" w:rsidP="001307AE">
      <w:pPr>
        <w:pStyle w:val="Default"/>
        <w:numPr>
          <w:ilvl w:val="0"/>
          <w:numId w:val="2"/>
        </w:numPr>
        <w:spacing w:after="48"/>
        <w:rPr>
          <w:sz w:val="20"/>
          <w:szCs w:val="20"/>
        </w:rPr>
      </w:pPr>
      <w:r w:rsidRPr="00981413">
        <w:rPr>
          <w:sz w:val="20"/>
          <w:szCs w:val="20"/>
        </w:rPr>
        <w:t xml:space="preserve">zu landwirtschaftlichen Zwecken genutzt werden und wegen der Höhenlage nicht ganzjährig für landwirtschaftliche Zwecke zugänglich sind; </w:t>
      </w:r>
    </w:p>
    <w:p w14:paraId="445BFA31" w14:textId="77777777" w:rsidR="001307AE" w:rsidRPr="00981413" w:rsidRDefault="001307AE" w:rsidP="001307AE">
      <w:pPr>
        <w:pStyle w:val="Default"/>
        <w:numPr>
          <w:ilvl w:val="0"/>
          <w:numId w:val="2"/>
        </w:numPr>
        <w:spacing w:after="48"/>
        <w:rPr>
          <w:sz w:val="20"/>
          <w:szCs w:val="20"/>
        </w:rPr>
      </w:pPr>
      <w:r w:rsidRPr="00981413">
        <w:rPr>
          <w:sz w:val="20"/>
          <w:szCs w:val="20"/>
        </w:rPr>
        <w:t xml:space="preserve">durch Unternehmen zur kurzzeitigen Unterbringung von Personal genutzt werden; </w:t>
      </w:r>
    </w:p>
    <w:p w14:paraId="1799FE53" w14:textId="77777777" w:rsidR="001307AE" w:rsidRPr="00981413" w:rsidRDefault="001307AE" w:rsidP="001307AE">
      <w:pPr>
        <w:pStyle w:val="Default"/>
        <w:numPr>
          <w:ilvl w:val="0"/>
          <w:numId w:val="2"/>
        </w:numPr>
        <w:spacing w:after="48"/>
        <w:rPr>
          <w:sz w:val="20"/>
          <w:szCs w:val="20"/>
        </w:rPr>
      </w:pPr>
      <w:r w:rsidRPr="00981413">
        <w:rPr>
          <w:sz w:val="20"/>
          <w:szCs w:val="20"/>
        </w:rPr>
        <w:t xml:space="preserve">als Dienstwohnungen für Personen, die insbesondere im Gastgewerbe, in Spitälern und in Heimen tätig sind, genutzt werden; </w:t>
      </w:r>
    </w:p>
    <w:p w14:paraId="09BE6570" w14:textId="77777777" w:rsidR="001307AE" w:rsidRPr="00981413" w:rsidRDefault="001307AE" w:rsidP="001307AE">
      <w:pPr>
        <w:pStyle w:val="Default"/>
        <w:numPr>
          <w:ilvl w:val="0"/>
          <w:numId w:val="2"/>
        </w:numPr>
        <w:rPr>
          <w:sz w:val="20"/>
          <w:szCs w:val="20"/>
        </w:rPr>
      </w:pPr>
      <w:r w:rsidRPr="00981413">
        <w:rPr>
          <w:sz w:val="20"/>
          <w:szCs w:val="20"/>
        </w:rPr>
        <w:t xml:space="preserve">rechtmässig vorübergehend anders als zum Wohnen genutzt werden. </w:t>
      </w:r>
    </w:p>
    <w:p w14:paraId="68461E66" w14:textId="77777777" w:rsidR="001307AE" w:rsidRPr="00981413" w:rsidRDefault="001307AE" w:rsidP="001307AE">
      <w:pPr>
        <w:pStyle w:val="Default"/>
        <w:rPr>
          <w:sz w:val="20"/>
          <w:szCs w:val="20"/>
        </w:rPr>
      </w:pPr>
    </w:p>
    <w:p w14:paraId="65092F68" w14:textId="77777777" w:rsidR="001307AE" w:rsidRPr="001307AE" w:rsidRDefault="001307AE" w:rsidP="001307AE">
      <w:pPr>
        <w:pStyle w:val="Default"/>
        <w:rPr>
          <w:sz w:val="20"/>
          <w:szCs w:val="20"/>
        </w:rPr>
      </w:pPr>
      <w:r w:rsidRPr="001307AE">
        <w:rPr>
          <w:b/>
          <w:bCs/>
          <w:sz w:val="20"/>
          <w:szCs w:val="20"/>
        </w:rPr>
        <w:t xml:space="preserve">Gewerbsmässig touristisch genutzte Wohnung </w:t>
      </w:r>
      <w:r w:rsidRPr="001307AE">
        <w:rPr>
          <w:sz w:val="20"/>
          <w:szCs w:val="20"/>
        </w:rPr>
        <w:t xml:space="preserve">TW (Art. 7 Abs. 2 ZWG) </w:t>
      </w:r>
    </w:p>
    <w:p w14:paraId="2C6C8864" w14:textId="77777777" w:rsidR="001307AE" w:rsidRPr="001307AE" w:rsidRDefault="001307AE" w:rsidP="001307AE">
      <w:pPr>
        <w:pStyle w:val="Default"/>
        <w:rPr>
          <w:sz w:val="20"/>
          <w:szCs w:val="20"/>
        </w:rPr>
      </w:pPr>
      <w:r w:rsidRPr="001307AE">
        <w:rPr>
          <w:sz w:val="20"/>
          <w:szCs w:val="20"/>
        </w:rPr>
        <w:t xml:space="preserve">Eine Wohnung gilt als touristisch bewirtschaftet, wenn sie dauerhaft zur ausschliesslich kurzzeitigen Nutzung durch Gäste zu markt- und ortsüblichen Bedingungen angeboten wird und sie: </w:t>
      </w:r>
    </w:p>
    <w:p w14:paraId="5AB93579" w14:textId="77777777" w:rsidR="001307AE" w:rsidRPr="001307AE" w:rsidRDefault="001307AE" w:rsidP="001307AE">
      <w:pPr>
        <w:pStyle w:val="Default"/>
        <w:numPr>
          <w:ilvl w:val="0"/>
          <w:numId w:val="3"/>
        </w:numPr>
        <w:spacing w:after="48"/>
        <w:rPr>
          <w:sz w:val="20"/>
          <w:szCs w:val="20"/>
        </w:rPr>
      </w:pPr>
      <w:r w:rsidRPr="001307AE">
        <w:rPr>
          <w:sz w:val="20"/>
          <w:szCs w:val="20"/>
        </w:rPr>
        <w:t xml:space="preserve">im selben Haus liegt, in dem der Eigentümer oder die Eigentümerin seinen beziehungsweise ihren Hauptwohnsitz hat (Einliegerwohnung) </w:t>
      </w:r>
    </w:p>
    <w:p w14:paraId="0E45584C" w14:textId="77777777" w:rsidR="001307AE" w:rsidRPr="001307AE" w:rsidRDefault="001307AE" w:rsidP="001307AE">
      <w:pPr>
        <w:pStyle w:val="Default"/>
        <w:numPr>
          <w:ilvl w:val="0"/>
          <w:numId w:val="3"/>
        </w:numPr>
        <w:rPr>
          <w:sz w:val="20"/>
          <w:szCs w:val="20"/>
        </w:rPr>
      </w:pPr>
      <w:r w:rsidRPr="001307AE">
        <w:rPr>
          <w:sz w:val="20"/>
          <w:szCs w:val="20"/>
        </w:rPr>
        <w:t xml:space="preserve">nicht auf die persönlichen Bedürfnisse des Eigentümers oder der Eigentümerin zugeschnitten ist und im Rahmen eines strukturierten Beherbergungsbetriebs bewirtschaftet wird. </w:t>
      </w:r>
    </w:p>
    <w:p w14:paraId="15592052" w14:textId="77777777" w:rsidR="001307AE" w:rsidRDefault="001307AE" w:rsidP="001307AE">
      <w:pPr>
        <w:pStyle w:val="Default"/>
        <w:rPr>
          <w:b/>
          <w:bCs/>
          <w:sz w:val="20"/>
          <w:szCs w:val="20"/>
          <w:highlight w:val="yellow"/>
        </w:rPr>
      </w:pPr>
    </w:p>
    <w:p w14:paraId="1739B2EC" w14:textId="77777777" w:rsidR="001307AE" w:rsidRPr="00981413" w:rsidRDefault="001307AE" w:rsidP="001307AE">
      <w:pPr>
        <w:pStyle w:val="Default"/>
        <w:rPr>
          <w:sz w:val="20"/>
          <w:szCs w:val="20"/>
        </w:rPr>
      </w:pPr>
      <w:r w:rsidRPr="001307AE">
        <w:rPr>
          <w:b/>
          <w:bCs/>
          <w:sz w:val="20"/>
          <w:szCs w:val="20"/>
        </w:rPr>
        <w:t xml:space="preserve">Kurzzeitig touristisch vermietete Wohnung </w:t>
      </w:r>
      <w:r w:rsidRPr="001307AE">
        <w:rPr>
          <w:sz w:val="20"/>
          <w:szCs w:val="20"/>
        </w:rPr>
        <w:t>kTW (Art. 60.1 Abs. 7 GBR)</w:t>
      </w:r>
      <w:r w:rsidRPr="00981413">
        <w:rPr>
          <w:sz w:val="20"/>
          <w:szCs w:val="20"/>
        </w:rPr>
        <w:t xml:space="preserve"> </w:t>
      </w:r>
    </w:p>
    <w:p w14:paraId="1B91C601" w14:textId="77777777" w:rsidR="001307AE" w:rsidRPr="00981413" w:rsidRDefault="001307AE" w:rsidP="001307AE">
      <w:pPr>
        <w:pStyle w:val="Default"/>
        <w:rPr>
          <w:sz w:val="20"/>
          <w:szCs w:val="20"/>
        </w:rPr>
      </w:pPr>
      <w:r>
        <w:rPr>
          <w:sz w:val="20"/>
          <w:szCs w:val="20"/>
        </w:rPr>
        <w:t>Eine Wohnung gilt gemäss Art. 60.1 Abs. 7 GBR als kurzzeitig touristisch vermietete Wohnung, wenn die Vermietung weniger als 3 Nächte beträgt.</w:t>
      </w:r>
    </w:p>
    <w:p w14:paraId="4265C5AB" w14:textId="77777777" w:rsidR="001307AE" w:rsidRPr="00981413" w:rsidRDefault="001307AE" w:rsidP="001307AE">
      <w:pPr>
        <w:pStyle w:val="Default"/>
        <w:rPr>
          <w:sz w:val="20"/>
          <w:szCs w:val="20"/>
        </w:rPr>
      </w:pPr>
    </w:p>
    <w:p w14:paraId="555CF887" w14:textId="77777777" w:rsidR="001307AE" w:rsidRPr="00981413" w:rsidRDefault="001307AE" w:rsidP="001307AE">
      <w:pPr>
        <w:pStyle w:val="Default"/>
        <w:rPr>
          <w:sz w:val="20"/>
          <w:szCs w:val="20"/>
        </w:rPr>
      </w:pPr>
      <w:r w:rsidRPr="00981413">
        <w:rPr>
          <w:b/>
          <w:bCs/>
          <w:sz w:val="20"/>
          <w:szCs w:val="20"/>
        </w:rPr>
        <w:t xml:space="preserve">Zweitwohnung </w:t>
      </w:r>
      <w:r w:rsidRPr="00981413">
        <w:rPr>
          <w:sz w:val="20"/>
          <w:szCs w:val="20"/>
        </w:rPr>
        <w:t xml:space="preserve">ZW </w:t>
      </w:r>
    </w:p>
    <w:p w14:paraId="6AB730DA" w14:textId="319D5EB4" w:rsidR="001307AE" w:rsidRPr="00981413" w:rsidRDefault="001307AE" w:rsidP="001307AE">
      <w:pPr>
        <w:pStyle w:val="Default"/>
        <w:rPr>
          <w:sz w:val="20"/>
          <w:szCs w:val="20"/>
        </w:rPr>
      </w:pPr>
      <w:r w:rsidRPr="00981413">
        <w:rPr>
          <w:sz w:val="20"/>
          <w:szCs w:val="20"/>
        </w:rPr>
        <w:t xml:space="preserve">Eine Zweitwohnung ist eine Wohnung, die weder eine Erstwohnung noch einer Erstwohnung gleichgestellt ist. </w:t>
      </w:r>
      <w:r w:rsidR="00072DDC" w:rsidRPr="00072DDC">
        <w:rPr>
          <w:sz w:val="20"/>
          <w:szCs w:val="20"/>
        </w:rPr>
        <w:t xml:space="preserve">Eine </w:t>
      </w:r>
      <w:r w:rsidRPr="00072DDC">
        <w:rPr>
          <w:sz w:val="20"/>
          <w:szCs w:val="20"/>
        </w:rPr>
        <w:t>Nutzung als Ferienwohnung durch Eigentümer.</w:t>
      </w:r>
    </w:p>
    <w:p w14:paraId="10DA04EC" w14:textId="77777777" w:rsidR="001307AE" w:rsidRPr="00981413" w:rsidRDefault="001307AE" w:rsidP="001307AE">
      <w:pPr>
        <w:pStyle w:val="Default"/>
        <w:rPr>
          <w:sz w:val="20"/>
          <w:szCs w:val="20"/>
        </w:rPr>
      </w:pPr>
    </w:p>
    <w:p w14:paraId="16FB9087" w14:textId="77777777" w:rsidR="001307AE" w:rsidRPr="00981413" w:rsidRDefault="001307AE" w:rsidP="001307AE">
      <w:pPr>
        <w:pStyle w:val="Default"/>
        <w:rPr>
          <w:sz w:val="20"/>
          <w:szCs w:val="20"/>
        </w:rPr>
      </w:pPr>
      <w:r w:rsidRPr="00981413">
        <w:rPr>
          <w:b/>
          <w:bCs/>
          <w:sz w:val="20"/>
          <w:szCs w:val="20"/>
        </w:rPr>
        <w:t xml:space="preserve">Oberirdische Geschossfläche </w:t>
      </w:r>
      <w:r w:rsidRPr="00981413">
        <w:rPr>
          <w:sz w:val="20"/>
          <w:szCs w:val="20"/>
        </w:rPr>
        <w:t xml:space="preserve">GFo </w:t>
      </w:r>
    </w:p>
    <w:p w14:paraId="4BE446C3" w14:textId="0413E6E0" w:rsidR="001307AE" w:rsidRDefault="001307AE" w:rsidP="001307AE">
      <w:pPr>
        <w:rPr>
          <w:rFonts w:ascii="Arial" w:hAnsi="Arial" w:cs="Arial"/>
          <w:sz w:val="20"/>
          <w:szCs w:val="20"/>
        </w:rPr>
      </w:pPr>
      <w:r w:rsidRPr="00981413">
        <w:rPr>
          <w:rFonts w:ascii="Arial" w:hAnsi="Arial" w:cs="Arial"/>
          <w:sz w:val="20"/>
          <w:szCs w:val="20"/>
        </w:rPr>
        <w:t>Gemäss Art. 60.1 Abs. 3 GBR sind die minimale</w:t>
      </w:r>
      <w:r w:rsidR="00072DDC">
        <w:rPr>
          <w:rFonts w:ascii="Arial" w:hAnsi="Arial" w:cs="Arial"/>
          <w:sz w:val="20"/>
          <w:szCs w:val="20"/>
        </w:rPr>
        <w:t>n</w:t>
      </w:r>
      <w:r w:rsidRPr="00981413">
        <w:rPr>
          <w:rFonts w:ascii="Arial" w:hAnsi="Arial" w:cs="Arial"/>
          <w:sz w:val="20"/>
          <w:szCs w:val="20"/>
        </w:rPr>
        <w:t xml:space="preserve"> Erstwohnungsanteile auszuweisen. </w:t>
      </w:r>
      <w:r>
        <w:rPr>
          <w:rFonts w:ascii="Arial" w:hAnsi="Arial" w:cs="Arial"/>
          <w:sz w:val="20"/>
          <w:szCs w:val="20"/>
        </w:rPr>
        <w:t xml:space="preserve">Die minimalen Erstwohnungsanteile sind pro Gebäude einzuhalten. </w:t>
      </w:r>
      <w:r w:rsidRPr="00981413">
        <w:rPr>
          <w:rFonts w:ascii="Arial" w:hAnsi="Arial" w:cs="Arial"/>
          <w:sz w:val="20"/>
          <w:szCs w:val="20"/>
        </w:rPr>
        <w:t xml:space="preserve">Der Erstwohnungsanteil gibt an, wieviel Prozent der oberirdischen Geschossfläche eines Gebäudes der Wohnnutzung als Erstwohnung vorbehalten sind. </w:t>
      </w:r>
      <w:r w:rsidRPr="00E578C4">
        <w:rPr>
          <w:rFonts w:ascii="Arial" w:hAnsi="Arial" w:cs="Arial"/>
          <w:sz w:val="20"/>
          <w:szCs w:val="20"/>
        </w:rPr>
        <w:t xml:space="preserve">Die oberirdische Geschossfläche berechnet sich </w:t>
      </w:r>
      <w:r w:rsidR="000A6DF3" w:rsidRPr="00E578C4">
        <w:rPr>
          <w:rFonts w:ascii="Arial" w:hAnsi="Arial" w:cs="Arial"/>
          <w:sz w:val="20"/>
          <w:szCs w:val="20"/>
        </w:rPr>
        <w:t>aus der Nutzfläche NF, der Konstruktionsfläche KF</w:t>
      </w:r>
      <w:r w:rsidR="00A34567">
        <w:rPr>
          <w:rFonts w:ascii="Arial" w:hAnsi="Arial" w:cs="Arial"/>
          <w:sz w:val="20"/>
          <w:szCs w:val="20"/>
        </w:rPr>
        <w:t>, der Funktionsfläche FF</w:t>
      </w:r>
      <w:r w:rsidR="000A6DF3" w:rsidRPr="00E578C4">
        <w:rPr>
          <w:rFonts w:ascii="Arial" w:hAnsi="Arial" w:cs="Arial"/>
          <w:sz w:val="20"/>
          <w:szCs w:val="20"/>
        </w:rPr>
        <w:t xml:space="preserve"> und der Verkehrsfläche VF wobei jedoch die Verkehrsfläche nur einmalig dazugerechnet wird.</w:t>
      </w:r>
    </w:p>
    <w:p w14:paraId="46C3FAC5" w14:textId="77777777" w:rsidR="00072DDC" w:rsidRDefault="00072DDC" w:rsidP="001307AE">
      <w:pPr>
        <w:rPr>
          <w:rFonts w:ascii="Arial" w:hAnsi="Arial" w:cs="Arial"/>
          <w:sz w:val="20"/>
          <w:szCs w:val="20"/>
        </w:rPr>
      </w:pPr>
    </w:p>
    <w:p w14:paraId="0F7B77C4" w14:textId="77777777" w:rsidR="001307AE" w:rsidRPr="00E51528" w:rsidRDefault="001307AE" w:rsidP="001307AE">
      <w:pPr>
        <w:rPr>
          <w:rFonts w:ascii="Arial" w:hAnsi="Arial" w:cs="Arial"/>
          <w:sz w:val="20"/>
          <w:szCs w:val="20"/>
        </w:rPr>
      </w:pPr>
      <w:r w:rsidRPr="000A6DF3">
        <w:rPr>
          <w:rFonts w:ascii="Arial" w:hAnsi="Arial" w:cs="Arial"/>
          <w:b/>
          <w:bCs/>
          <w:sz w:val="20"/>
          <w:szCs w:val="20"/>
        </w:rPr>
        <w:t xml:space="preserve">Eintragung im Grundbuch </w:t>
      </w:r>
      <w:r w:rsidRPr="000A6DF3">
        <w:rPr>
          <w:rFonts w:ascii="Arial" w:hAnsi="Arial" w:cs="Arial"/>
          <w:sz w:val="20"/>
          <w:szCs w:val="20"/>
        </w:rPr>
        <w:t>(Art. 60.1 Abs. 6 und Abs. 10 GBR)</w:t>
      </w:r>
    </w:p>
    <w:p w14:paraId="3272450E" w14:textId="09830F48" w:rsidR="001307AE" w:rsidRPr="00284743" w:rsidRDefault="001307AE" w:rsidP="0028474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Mit Rechtskraft der Baubewilligung wird</w:t>
      </w:r>
      <w:r w:rsidR="00E578C4">
        <w:rPr>
          <w:rFonts w:ascii="Arial" w:hAnsi="Arial" w:cs="Arial"/>
          <w:sz w:val="20"/>
          <w:szCs w:val="20"/>
        </w:rPr>
        <w:t xml:space="preserve"> für die bezeichnete(n) Wohnung(en)</w:t>
      </w:r>
      <w:r>
        <w:rPr>
          <w:rFonts w:ascii="Arial" w:hAnsi="Arial" w:cs="Arial"/>
          <w:sz w:val="20"/>
          <w:szCs w:val="20"/>
        </w:rPr>
        <w:t xml:space="preserve"> ein Zweckentfremdungsverbot Erstwohnung nach Art. 60.1 Abs. 6 und Abs. 10 GBR im Grundbuch eingetragen. Im Baugesuch ist anzugeben, welche Wohnungen als Erstwohnungen gelten.</w:t>
      </w:r>
    </w:p>
    <w:sectPr w:rsidR="001307AE" w:rsidRPr="00284743" w:rsidSect="00425C1C">
      <w:footerReference w:type="default" r:id="rId8"/>
      <w:headerReference w:type="first" r:id="rId9"/>
      <w:footerReference w:type="first" r:id="rId10"/>
      <w:type w:val="continuous"/>
      <w:pgSz w:w="11900" w:h="16840"/>
      <w:pgMar w:top="992" w:right="851" w:bottom="1276" w:left="1418" w:header="851" w:footer="56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93563" w14:textId="77777777" w:rsidR="004E741B" w:rsidRDefault="004E741B" w:rsidP="00723DC2">
      <w:r>
        <w:separator/>
      </w:r>
    </w:p>
  </w:endnote>
  <w:endnote w:type="continuationSeparator" w:id="0">
    <w:p w14:paraId="62F900C0" w14:textId="77777777" w:rsidR="004E741B" w:rsidRDefault="004E741B" w:rsidP="00723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B3376" w14:textId="77777777" w:rsidR="00102171" w:rsidRPr="00A53523" w:rsidRDefault="00FF04A5" w:rsidP="00A53523">
    <w:pPr>
      <w:pStyle w:val="Fuzeile"/>
      <w:jc w:val="center"/>
      <w:rPr>
        <w:rFonts w:ascii="Arial" w:hAnsi="Arial" w:cs="Arial"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1728636285"/>
        <w:docPartObj>
          <w:docPartGallery w:val="Page Numbers (Top of Page)"/>
          <w:docPartUnique/>
        </w:docPartObj>
      </w:sdtPr>
      <w:sdtEndPr/>
      <w:sdtContent>
        <w:r w:rsidR="0029212E">
          <w:rPr>
            <w:rFonts w:ascii="Arial" w:hAnsi="Arial" w:cs="Arial"/>
            <w:bCs/>
            <w:sz w:val="18"/>
            <w:szCs w:val="18"/>
          </w:rPr>
          <w:fldChar w:fldCharType="begin"/>
        </w:r>
        <w:r w:rsidR="0029212E">
          <w:rPr>
            <w:rFonts w:ascii="Arial" w:hAnsi="Arial" w:cs="Arial"/>
            <w:bCs/>
            <w:sz w:val="18"/>
            <w:szCs w:val="18"/>
          </w:rPr>
          <w:instrText>PAGE</w:instrText>
        </w:r>
        <w:r w:rsidR="0029212E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A53523">
          <w:rPr>
            <w:rFonts w:ascii="Arial" w:hAnsi="Arial" w:cs="Arial"/>
            <w:bCs/>
            <w:noProof/>
            <w:sz w:val="18"/>
            <w:szCs w:val="18"/>
          </w:rPr>
          <w:t>2</w:t>
        </w:r>
        <w:r w:rsidR="0029212E">
          <w:rPr>
            <w:rFonts w:ascii="Arial" w:hAnsi="Arial" w:cs="Arial"/>
            <w:bCs/>
            <w:sz w:val="18"/>
            <w:szCs w:val="18"/>
          </w:rPr>
          <w:fldChar w:fldCharType="end"/>
        </w:r>
        <w:r w:rsidR="0029212E">
          <w:rPr>
            <w:rFonts w:ascii="Arial" w:hAnsi="Arial" w:cs="Arial"/>
            <w:sz w:val="18"/>
            <w:szCs w:val="18"/>
          </w:rPr>
          <w:t xml:space="preserve"> / </w:t>
        </w:r>
        <w:r w:rsidR="0029212E">
          <w:rPr>
            <w:rFonts w:ascii="Arial" w:hAnsi="Arial" w:cs="Arial"/>
            <w:bCs/>
            <w:sz w:val="18"/>
            <w:szCs w:val="18"/>
          </w:rPr>
          <w:fldChar w:fldCharType="begin"/>
        </w:r>
        <w:r w:rsidR="0029212E">
          <w:rPr>
            <w:rFonts w:ascii="Arial" w:hAnsi="Arial" w:cs="Arial"/>
            <w:bCs/>
            <w:sz w:val="18"/>
            <w:szCs w:val="18"/>
          </w:rPr>
          <w:instrText>NUMPAGES</w:instrText>
        </w:r>
        <w:r w:rsidR="0029212E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A53523">
          <w:rPr>
            <w:rFonts w:ascii="Arial" w:hAnsi="Arial" w:cs="Arial"/>
            <w:bCs/>
            <w:noProof/>
            <w:sz w:val="18"/>
            <w:szCs w:val="18"/>
          </w:rPr>
          <w:t>2</w:t>
        </w:r>
        <w:r w:rsidR="0029212E">
          <w:rPr>
            <w:rFonts w:ascii="Arial" w:hAnsi="Arial" w:cs="Arial"/>
            <w:bCs/>
            <w:sz w:val="18"/>
            <w:szCs w:val="18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EC64C" w14:textId="77777777" w:rsidR="004B5EF9" w:rsidRPr="006D4595" w:rsidRDefault="00CD1DD9" w:rsidP="002929C0">
    <w:pPr>
      <w:pStyle w:val="Fuzeile"/>
      <w:rPr>
        <w:rFonts w:ascii="Arial" w:hAnsi="Arial" w:cs="Arial"/>
        <w:color w:val="000000" w:themeColor="text1"/>
        <w:sz w:val="18"/>
        <w:szCs w:val="18"/>
        <w:lang w:val="de-CH"/>
      </w:rPr>
    </w:pPr>
    <w:r>
      <w:rPr>
        <w:rFonts w:ascii="Arial" w:hAnsi="Arial" w:cs="Arial"/>
        <w:b/>
        <w:color w:val="000000" w:themeColor="text1"/>
        <w:sz w:val="18"/>
        <w:szCs w:val="18"/>
        <w:lang w:val="de-CH"/>
      </w:rPr>
      <w:t>Bauverwaltung</w:t>
    </w:r>
    <w:r w:rsidR="006D4595" w:rsidRPr="006D4595">
      <w:rPr>
        <w:rFonts w:ascii="Arial" w:hAnsi="Arial" w:cs="Arial"/>
        <w:b/>
        <w:color w:val="000000" w:themeColor="text1"/>
        <w:sz w:val="18"/>
        <w:szCs w:val="18"/>
        <w:lang w:val="de-CH"/>
      </w:rPr>
      <w:t xml:space="preserve"> Unterseen</w:t>
    </w:r>
    <w:r w:rsidR="00962DCE">
      <w:rPr>
        <w:rFonts w:ascii="Arial" w:hAnsi="Arial" w:cs="Arial"/>
        <w:b/>
        <w:color w:val="000000" w:themeColor="text1"/>
        <w:sz w:val="18"/>
        <w:szCs w:val="18"/>
        <w:lang w:val="de-CH"/>
      </w:rPr>
      <w:t xml:space="preserve">, </w:t>
    </w:r>
    <w:r w:rsidR="004B5EF9" w:rsidRPr="006D4595">
      <w:rPr>
        <w:rFonts w:ascii="Arial" w:hAnsi="Arial" w:cs="Arial"/>
        <w:color w:val="000000" w:themeColor="text1"/>
        <w:sz w:val="18"/>
        <w:szCs w:val="18"/>
        <w:lang w:val="de-CH"/>
      </w:rPr>
      <w:t>Obere Gasse 2, 3800 Unterseen</w:t>
    </w:r>
    <w:r w:rsidR="006D4595">
      <w:rPr>
        <w:rFonts w:ascii="Arial" w:hAnsi="Arial" w:cs="Arial"/>
        <w:color w:val="000000" w:themeColor="text1"/>
        <w:sz w:val="18"/>
        <w:szCs w:val="18"/>
        <w:lang w:val="de-CH"/>
      </w:rPr>
      <w:t>,</w:t>
    </w:r>
    <w:r w:rsidR="00962DCE">
      <w:rPr>
        <w:rFonts w:ascii="Arial" w:hAnsi="Arial" w:cs="Arial"/>
        <w:color w:val="000000" w:themeColor="text1"/>
        <w:sz w:val="18"/>
        <w:szCs w:val="18"/>
        <w:lang w:val="de-CH"/>
      </w:rPr>
      <w:br/>
    </w:r>
    <w:r w:rsidR="00CB6E44">
      <w:rPr>
        <w:rFonts w:ascii="Arial" w:hAnsi="Arial" w:cs="Arial"/>
        <w:color w:val="000000" w:themeColor="text1"/>
        <w:sz w:val="18"/>
        <w:szCs w:val="18"/>
        <w:lang w:val="de-CH"/>
      </w:rPr>
      <w:t>T 0</w:t>
    </w:r>
    <w:r w:rsidR="004B5EF9" w:rsidRPr="006D4595">
      <w:rPr>
        <w:rFonts w:ascii="Arial" w:hAnsi="Arial" w:cs="Arial"/>
        <w:color w:val="000000" w:themeColor="text1"/>
        <w:sz w:val="18"/>
        <w:szCs w:val="18"/>
        <w:lang w:val="de-CH"/>
      </w:rPr>
      <w:t>33 826 19 1</w:t>
    </w:r>
    <w:r w:rsidR="00352815">
      <w:rPr>
        <w:rFonts w:ascii="Arial" w:hAnsi="Arial" w:cs="Arial"/>
        <w:color w:val="000000" w:themeColor="text1"/>
        <w:sz w:val="18"/>
        <w:szCs w:val="18"/>
        <w:lang w:val="de-CH"/>
      </w:rPr>
      <w:t>1</w:t>
    </w:r>
    <w:r w:rsidR="00724146">
      <w:rPr>
        <w:rFonts w:ascii="Arial" w:hAnsi="Arial" w:cs="Arial"/>
        <w:color w:val="000000" w:themeColor="text1"/>
        <w:sz w:val="18"/>
        <w:szCs w:val="18"/>
        <w:lang w:val="de-CH"/>
      </w:rPr>
      <w:t>,</w:t>
    </w:r>
    <w:r w:rsidR="00962DCE">
      <w:rPr>
        <w:rFonts w:ascii="Arial" w:hAnsi="Arial" w:cs="Arial"/>
        <w:color w:val="000000" w:themeColor="text1"/>
        <w:sz w:val="18"/>
        <w:szCs w:val="18"/>
        <w:lang w:val="de-CH"/>
      </w:rPr>
      <w:t xml:space="preserve"> </w:t>
    </w:r>
    <w:r w:rsidR="00436548" w:rsidRPr="00436548">
      <w:rPr>
        <w:rFonts w:ascii="Arial" w:hAnsi="Arial" w:cs="Arial"/>
        <w:sz w:val="18"/>
        <w:szCs w:val="18"/>
        <w:lang w:val="de-CH"/>
      </w:rPr>
      <w:t>bauverwaltung@unterseen.ch</w:t>
    </w:r>
    <w:r w:rsidR="004B5EF9" w:rsidRPr="006D4595">
      <w:rPr>
        <w:rFonts w:ascii="Arial" w:hAnsi="Arial" w:cs="Arial"/>
        <w:color w:val="000000" w:themeColor="text1"/>
        <w:sz w:val="18"/>
        <w:szCs w:val="18"/>
        <w:lang w:val="de-CH"/>
      </w:rPr>
      <w:t>, unterseen.ch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B4B44" w14:textId="77777777" w:rsidR="004E741B" w:rsidRDefault="004E741B" w:rsidP="00723DC2">
      <w:r>
        <w:separator/>
      </w:r>
    </w:p>
  </w:footnote>
  <w:footnote w:type="continuationSeparator" w:id="0">
    <w:p w14:paraId="45687D34" w14:textId="77777777" w:rsidR="004E741B" w:rsidRDefault="004E741B" w:rsidP="00723D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E54CB" w14:textId="77777777" w:rsidR="00AA694C" w:rsidRPr="00AA694C" w:rsidRDefault="004B5EF9" w:rsidP="00AA694C">
    <w:pPr>
      <w:pStyle w:val="Kopfzeile"/>
      <w:spacing w:after="120"/>
      <w:jc w:val="right"/>
      <w:rPr>
        <w:rFonts w:ascii="Arial" w:hAnsi="Arial" w:cs="Arial"/>
        <w:sz w:val="22"/>
      </w:rPr>
    </w:pPr>
    <w:r>
      <w:rPr>
        <w:noProof/>
        <w:lang w:val="de-CH" w:eastAsia="de-CH"/>
      </w:rPr>
      <w:drawing>
        <wp:inline distT="0" distB="0" distL="0" distR="0" wp14:anchorId="17C1E728" wp14:editId="04CDB117">
          <wp:extent cx="2160000" cy="558277"/>
          <wp:effectExtent l="0" t="0" r="0" b="635"/>
          <wp:docPr id="44" name="Grafik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5582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349BF"/>
    <w:multiLevelType w:val="hybridMultilevel"/>
    <w:tmpl w:val="4F44569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1E1A56"/>
    <w:multiLevelType w:val="hybridMultilevel"/>
    <w:tmpl w:val="976CA09A"/>
    <w:lvl w:ilvl="0" w:tplc="5C6652FA">
      <w:start w:val="2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9179D3"/>
    <w:multiLevelType w:val="hybridMultilevel"/>
    <w:tmpl w:val="FE9092D8"/>
    <w:lvl w:ilvl="0" w:tplc="0807000F">
      <w:start w:val="1"/>
      <w:numFmt w:val="decimal"/>
      <w:lvlText w:val="%1."/>
      <w:lvlJc w:val="left"/>
      <w:pPr>
        <w:ind w:left="773" w:hanging="360"/>
      </w:pPr>
    </w:lvl>
    <w:lvl w:ilvl="1" w:tplc="08070019" w:tentative="1">
      <w:start w:val="1"/>
      <w:numFmt w:val="lowerLetter"/>
      <w:lvlText w:val="%2."/>
      <w:lvlJc w:val="left"/>
      <w:pPr>
        <w:ind w:left="1493" w:hanging="360"/>
      </w:pPr>
    </w:lvl>
    <w:lvl w:ilvl="2" w:tplc="0807001B" w:tentative="1">
      <w:start w:val="1"/>
      <w:numFmt w:val="lowerRoman"/>
      <w:lvlText w:val="%3."/>
      <w:lvlJc w:val="right"/>
      <w:pPr>
        <w:ind w:left="2213" w:hanging="180"/>
      </w:pPr>
    </w:lvl>
    <w:lvl w:ilvl="3" w:tplc="0807000F" w:tentative="1">
      <w:start w:val="1"/>
      <w:numFmt w:val="decimal"/>
      <w:lvlText w:val="%4."/>
      <w:lvlJc w:val="left"/>
      <w:pPr>
        <w:ind w:left="2933" w:hanging="360"/>
      </w:pPr>
    </w:lvl>
    <w:lvl w:ilvl="4" w:tplc="08070019" w:tentative="1">
      <w:start w:val="1"/>
      <w:numFmt w:val="lowerLetter"/>
      <w:lvlText w:val="%5."/>
      <w:lvlJc w:val="left"/>
      <w:pPr>
        <w:ind w:left="3653" w:hanging="360"/>
      </w:pPr>
    </w:lvl>
    <w:lvl w:ilvl="5" w:tplc="0807001B" w:tentative="1">
      <w:start w:val="1"/>
      <w:numFmt w:val="lowerRoman"/>
      <w:lvlText w:val="%6."/>
      <w:lvlJc w:val="right"/>
      <w:pPr>
        <w:ind w:left="4373" w:hanging="180"/>
      </w:pPr>
    </w:lvl>
    <w:lvl w:ilvl="6" w:tplc="0807000F" w:tentative="1">
      <w:start w:val="1"/>
      <w:numFmt w:val="decimal"/>
      <w:lvlText w:val="%7."/>
      <w:lvlJc w:val="left"/>
      <w:pPr>
        <w:ind w:left="5093" w:hanging="360"/>
      </w:pPr>
    </w:lvl>
    <w:lvl w:ilvl="7" w:tplc="08070019" w:tentative="1">
      <w:start w:val="1"/>
      <w:numFmt w:val="lowerLetter"/>
      <w:lvlText w:val="%8."/>
      <w:lvlJc w:val="left"/>
      <w:pPr>
        <w:ind w:left="5813" w:hanging="360"/>
      </w:pPr>
    </w:lvl>
    <w:lvl w:ilvl="8" w:tplc="0807001B" w:tentative="1">
      <w:start w:val="1"/>
      <w:numFmt w:val="lowerRoman"/>
      <w:lvlText w:val="%9."/>
      <w:lvlJc w:val="right"/>
      <w:pPr>
        <w:ind w:left="6533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cumentProtection w:edit="readOnly" w:enforcement="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41B"/>
    <w:rsid w:val="00040B66"/>
    <w:rsid w:val="00072DDC"/>
    <w:rsid w:val="000A6DF3"/>
    <w:rsid w:val="00102171"/>
    <w:rsid w:val="001307AE"/>
    <w:rsid w:val="001639DA"/>
    <w:rsid w:val="001842B8"/>
    <w:rsid w:val="00196805"/>
    <w:rsid w:val="001D784D"/>
    <w:rsid w:val="00202A71"/>
    <w:rsid w:val="00236E53"/>
    <w:rsid w:val="002441E1"/>
    <w:rsid w:val="00282AE7"/>
    <w:rsid w:val="00284743"/>
    <w:rsid w:val="00287EF6"/>
    <w:rsid w:val="0029212E"/>
    <w:rsid w:val="002929C0"/>
    <w:rsid w:val="002C1EFB"/>
    <w:rsid w:val="002D79E6"/>
    <w:rsid w:val="002F6AB1"/>
    <w:rsid w:val="003331D0"/>
    <w:rsid w:val="00343F2A"/>
    <w:rsid w:val="00352815"/>
    <w:rsid w:val="003540E3"/>
    <w:rsid w:val="00425C1C"/>
    <w:rsid w:val="00436548"/>
    <w:rsid w:val="00450F58"/>
    <w:rsid w:val="004740C8"/>
    <w:rsid w:val="004B5EF9"/>
    <w:rsid w:val="004E0AD6"/>
    <w:rsid w:val="004E741B"/>
    <w:rsid w:val="0055388E"/>
    <w:rsid w:val="005B7F0D"/>
    <w:rsid w:val="005D32CB"/>
    <w:rsid w:val="005F1F27"/>
    <w:rsid w:val="006301C2"/>
    <w:rsid w:val="00645DDE"/>
    <w:rsid w:val="006A2BBF"/>
    <w:rsid w:val="006A7957"/>
    <w:rsid w:val="006C6237"/>
    <w:rsid w:val="006D4595"/>
    <w:rsid w:val="007158B0"/>
    <w:rsid w:val="00723DC2"/>
    <w:rsid w:val="00724146"/>
    <w:rsid w:val="0072550B"/>
    <w:rsid w:val="00884A85"/>
    <w:rsid w:val="008A26C3"/>
    <w:rsid w:val="00943B37"/>
    <w:rsid w:val="009566DC"/>
    <w:rsid w:val="00962DCE"/>
    <w:rsid w:val="00967C21"/>
    <w:rsid w:val="00972847"/>
    <w:rsid w:val="00975A4D"/>
    <w:rsid w:val="009A2686"/>
    <w:rsid w:val="009D504C"/>
    <w:rsid w:val="009F6597"/>
    <w:rsid w:val="00A34567"/>
    <w:rsid w:val="00A53523"/>
    <w:rsid w:val="00AA694C"/>
    <w:rsid w:val="00AD39F6"/>
    <w:rsid w:val="00AE7F86"/>
    <w:rsid w:val="00B05142"/>
    <w:rsid w:val="00B32303"/>
    <w:rsid w:val="00B43961"/>
    <w:rsid w:val="00B84188"/>
    <w:rsid w:val="00B87294"/>
    <w:rsid w:val="00BB422B"/>
    <w:rsid w:val="00BD4A8B"/>
    <w:rsid w:val="00CA7D51"/>
    <w:rsid w:val="00CB6E44"/>
    <w:rsid w:val="00CD1DD9"/>
    <w:rsid w:val="00CF2FF3"/>
    <w:rsid w:val="00D07381"/>
    <w:rsid w:val="00D66C55"/>
    <w:rsid w:val="00D80949"/>
    <w:rsid w:val="00DA02ED"/>
    <w:rsid w:val="00DC70C3"/>
    <w:rsid w:val="00DE08BF"/>
    <w:rsid w:val="00E212FF"/>
    <w:rsid w:val="00E51EE8"/>
    <w:rsid w:val="00E55F15"/>
    <w:rsid w:val="00E578C4"/>
    <w:rsid w:val="00E60A86"/>
    <w:rsid w:val="00E84E00"/>
    <w:rsid w:val="00EE0C11"/>
    <w:rsid w:val="00EE6F02"/>
    <w:rsid w:val="00F2692C"/>
    <w:rsid w:val="00F30BA7"/>
    <w:rsid w:val="00F62CD0"/>
    <w:rsid w:val="00F74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;"/>
  <w14:docId w14:val="08642825"/>
  <w15:docId w15:val="{25079222-2136-482E-9313-E3E4A6AC0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F6AB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3DC2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3DC2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chn"/>
    <w:unhideWhenUsed/>
    <w:rsid w:val="00723DC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23DC2"/>
  </w:style>
  <w:style w:type="paragraph" w:styleId="Fuzeile">
    <w:name w:val="footer"/>
    <w:basedOn w:val="Standard"/>
    <w:link w:val="FuzeileZchn"/>
    <w:uiPriority w:val="99"/>
    <w:unhideWhenUsed/>
    <w:rsid w:val="00723DC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23DC2"/>
  </w:style>
  <w:style w:type="table" w:styleId="Tabellenraster">
    <w:name w:val="Table Grid"/>
    <w:basedOn w:val="NormaleTabelle"/>
    <w:uiPriority w:val="59"/>
    <w:rsid w:val="00282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E84E00"/>
  </w:style>
  <w:style w:type="character" w:styleId="Hyperlink">
    <w:name w:val="Hyperlink"/>
    <w:basedOn w:val="Absatz-Standardschriftart"/>
    <w:uiPriority w:val="99"/>
    <w:unhideWhenUsed/>
    <w:rsid w:val="004B5EF9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B5EF9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4740C8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1307A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307A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307A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307A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307AE"/>
    <w:rPr>
      <w:b/>
      <w:bCs/>
      <w:sz w:val="20"/>
      <w:szCs w:val="20"/>
    </w:rPr>
  </w:style>
  <w:style w:type="paragraph" w:customStyle="1" w:styleId="Default">
    <w:name w:val="Default"/>
    <w:rsid w:val="001307AE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val="de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7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C5F0D9-3EC1-4181-B23A-3D898C5AF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3458</Characters>
  <Application>Microsoft Office Word</Application>
  <DocSecurity>8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Berger Manuela</dc:creator>
  <cp:lastModifiedBy>Seematter Sina</cp:lastModifiedBy>
  <cp:revision>9</cp:revision>
  <cp:lastPrinted>2024-01-24T10:07:00Z</cp:lastPrinted>
  <dcterms:created xsi:type="dcterms:W3CDTF">2024-01-24T08:11:00Z</dcterms:created>
  <dcterms:modified xsi:type="dcterms:W3CDTF">2024-01-29T15:21:00Z</dcterms:modified>
</cp:coreProperties>
</file>